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953D17">
      <w:r w:rsidRPr="00EE7E04">
        <w:rPr>
          <w:b/>
          <w:noProof/>
          <w:color w:val="006328"/>
          <w:sz w:val="16"/>
          <w:szCs w:val="16"/>
          <w:lang w:eastAsia="hr-HR"/>
        </w:rPr>
        <w:drawing>
          <wp:anchor distT="0" distB="0" distL="114300" distR="114300" simplePos="0" relativeHeight="251663360" behindDoc="0" locked="0" layoutInCell="1" allowOverlap="1" wp14:anchorId="6D64F3D8" wp14:editId="54EB8EF8">
            <wp:simplePos x="0" y="0"/>
            <wp:positionH relativeFrom="column">
              <wp:posOffset>338455</wp:posOffset>
            </wp:positionH>
            <wp:positionV relativeFrom="paragraph">
              <wp:posOffset>68580</wp:posOffset>
            </wp:positionV>
            <wp:extent cx="5083645" cy="1352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m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3645" cy="1352550"/>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9C571C" w:rsidRDefault="00081AA1" w:rsidP="007E5077">
      <w:pPr>
        <w:jc w:val="center"/>
        <w:rPr>
          <w:rFonts w:cs="Arial"/>
          <w:b/>
          <w:sz w:val="40"/>
          <w:szCs w:val="40"/>
        </w:rPr>
      </w:pPr>
      <w:r w:rsidRPr="00081AA1">
        <w:rPr>
          <w:rFonts w:cs="Arial"/>
          <w:b/>
          <w:sz w:val="40"/>
          <w:szCs w:val="40"/>
        </w:rPr>
        <w:t xml:space="preserve">USLUGA FINANCIJSKOG LEASINGA ZA </w:t>
      </w:r>
      <w:r w:rsidR="00833E85">
        <w:rPr>
          <w:rFonts w:cs="Arial"/>
          <w:b/>
          <w:sz w:val="40"/>
          <w:szCs w:val="40"/>
        </w:rPr>
        <w:t xml:space="preserve">NAJAM </w:t>
      </w:r>
      <w:r w:rsidR="00800DDD">
        <w:rPr>
          <w:rFonts w:cs="Arial"/>
          <w:b/>
          <w:sz w:val="40"/>
          <w:szCs w:val="40"/>
        </w:rPr>
        <w:t>KOMBINIRKE (ROVOKOPAČ / UTOVARIVAČ) – 2 KOMADA</w:t>
      </w:r>
      <w:r w:rsidR="003B1A8C">
        <w:rPr>
          <w:rFonts w:cs="Arial"/>
          <w:b/>
          <w:sz w:val="40"/>
          <w:szCs w:val="40"/>
        </w:rPr>
        <w:t xml:space="preserve"> GRUPA A I GRUPA B</w:t>
      </w:r>
    </w:p>
    <w:p w:rsidR="009C571C" w:rsidRDefault="009C571C" w:rsidP="007E5077">
      <w:pPr>
        <w:jc w:val="center"/>
        <w:rPr>
          <w:rFonts w:cs="Arial"/>
          <w:b/>
          <w:sz w:val="40"/>
          <w:szCs w:val="40"/>
        </w:rPr>
      </w:pPr>
    </w:p>
    <w:p w:rsidR="007E5077" w:rsidRPr="007E5077" w:rsidRDefault="007E5077" w:rsidP="007E5077">
      <w:pPr>
        <w:jc w:val="center"/>
        <w:rPr>
          <w:rFonts w:cs="Arial"/>
          <w:sz w:val="28"/>
          <w:szCs w:val="28"/>
        </w:rPr>
      </w:pPr>
      <w:r w:rsidRPr="007E5077">
        <w:rPr>
          <w:rFonts w:cs="Arial"/>
          <w:sz w:val="28"/>
          <w:szCs w:val="28"/>
        </w:rPr>
        <w:t xml:space="preserve">CPV: </w:t>
      </w:r>
      <w:r w:rsidR="00081AA1">
        <w:rPr>
          <w:rFonts w:cs="Arial"/>
          <w:sz w:val="28"/>
          <w:szCs w:val="28"/>
        </w:rPr>
        <w:t>66114000-2</w:t>
      </w:r>
    </w:p>
    <w:p w:rsidR="007E5077" w:rsidRDefault="007E5077" w:rsidP="003B1A8C">
      <w:pPr>
        <w:rPr>
          <w:rFonts w:cs="Arial"/>
          <w:sz w:val="48"/>
          <w:szCs w:val="48"/>
        </w:rPr>
      </w:pPr>
    </w:p>
    <w:p w:rsidR="00081AA1" w:rsidRDefault="00081AA1" w:rsidP="00800DDD">
      <w:pPr>
        <w:rPr>
          <w:rFonts w:cs="Arial"/>
          <w:sz w:val="48"/>
          <w:szCs w:val="48"/>
        </w:rPr>
      </w:pPr>
    </w:p>
    <w:p w:rsidR="007E5077" w:rsidRDefault="007E5077" w:rsidP="007E5077">
      <w:pPr>
        <w:jc w:val="center"/>
        <w:rPr>
          <w:rFonts w:cs="Arial"/>
          <w:sz w:val="48"/>
          <w:szCs w:val="48"/>
        </w:rPr>
      </w:pPr>
    </w:p>
    <w:p w:rsidR="007E5077" w:rsidRDefault="007E5077" w:rsidP="005D2ACE">
      <w:pPr>
        <w:rPr>
          <w:rFonts w:cs="Arial"/>
          <w:sz w:val="48"/>
          <w:szCs w:val="48"/>
        </w:rPr>
      </w:pPr>
    </w:p>
    <w:p w:rsidR="008A3BCF" w:rsidRDefault="002D6F70" w:rsidP="00DD6DBC">
      <w:pPr>
        <w:jc w:val="center"/>
        <w:rPr>
          <w:rFonts w:cs="Arial"/>
          <w:szCs w:val="24"/>
        </w:rPr>
      </w:pPr>
      <w:r>
        <w:rPr>
          <w:rFonts w:cs="Arial"/>
          <w:szCs w:val="24"/>
        </w:rPr>
        <w:t>Veljača 2021</w:t>
      </w:r>
      <w:r w:rsidR="007E5077">
        <w:rPr>
          <w:rFonts w:cs="Arial"/>
          <w:szCs w:val="24"/>
        </w:rPr>
        <w:t>. godine</w:t>
      </w:r>
    </w:p>
    <w:p w:rsidR="005F1F52" w:rsidRPr="005F1F52" w:rsidRDefault="005F1F52" w:rsidP="005F1F52">
      <w:pPr>
        <w:pStyle w:val="Naslov1"/>
        <w:spacing w:after="240"/>
      </w:pPr>
      <w:bookmarkStart w:id="0" w:name="_Toc520101226"/>
      <w:r>
        <w:lastRenderedPageBreak/>
        <w:t xml:space="preserve">1. OPĆI </w:t>
      </w:r>
      <w:r w:rsidRPr="005F1F52">
        <w:t>PODACI</w:t>
      </w:r>
      <w:bookmarkEnd w:id="0"/>
    </w:p>
    <w:p w:rsidR="004D392C" w:rsidRDefault="005F1F52" w:rsidP="004D392C">
      <w:pPr>
        <w:pStyle w:val="Naslov2"/>
        <w:spacing w:before="0" w:after="240"/>
      </w:pPr>
      <w:bookmarkStart w:id="1" w:name="_Toc520101227"/>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520101228"/>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7400E4">
        <w:rPr>
          <w:rFonts w:cs="Arial"/>
          <w:szCs w:val="24"/>
        </w:rPr>
        <w:t>e: Nikola Tkalec</w:t>
      </w:r>
    </w:p>
    <w:p w:rsidR="007400E4" w:rsidRDefault="007400E4" w:rsidP="00DF21CB">
      <w:pPr>
        <w:spacing w:after="0"/>
        <w:rPr>
          <w:rFonts w:cs="Arial"/>
          <w:szCs w:val="24"/>
        </w:rPr>
      </w:pPr>
      <w:r>
        <w:rPr>
          <w:rFonts w:cs="Arial"/>
          <w:szCs w:val="24"/>
        </w:rPr>
        <w:t>Broj telefona: 01/5554 330</w:t>
      </w:r>
    </w:p>
    <w:p w:rsidR="007400E4" w:rsidRDefault="007400E4" w:rsidP="00DF21CB">
      <w:pPr>
        <w:spacing w:after="0"/>
        <w:rPr>
          <w:rFonts w:cs="Arial"/>
          <w:szCs w:val="24"/>
        </w:rPr>
      </w:pPr>
      <w:r>
        <w:rPr>
          <w:rFonts w:cs="Arial"/>
          <w:szCs w:val="24"/>
        </w:rPr>
        <w:t>Broj mobitela: 091/2838 562</w:t>
      </w:r>
    </w:p>
    <w:p w:rsidR="00DF21CB" w:rsidRDefault="007400E4" w:rsidP="00DF21CB">
      <w:pPr>
        <w:spacing w:after="0"/>
        <w:rPr>
          <w:rFonts w:cs="Arial"/>
          <w:szCs w:val="24"/>
        </w:rPr>
      </w:pPr>
      <w:r>
        <w:rPr>
          <w:rFonts w:cs="Arial"/>
          <w:szCs w:val="24"/>
        </w:rPr>
        <w:t>B</w:t>
      </w:r>
      <w:r w:rsidR="00DF21CB">
        <w:rPr>
          <w:rFonts w:cs="Arial"/>
          <w:szCs w:val="24"/>
        </w:rPr>
        <w:t>roj faksa: 01/5554 333</w:t>
      </w:r>
    </w:p>
    <w:p w:rsidR="00DF21CB" w:rsidRDefault="00DF21CB" w:rsidP="00DF21CB">
      <w:pPr>
        <w:spacing w:after="0"/>
        <w:rPr>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BB579D"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BB579D">
      <w:pPr>
        <w:pStyle w:val="Naslov2"/>
        <w:spacing w:after="240"/>
      </w:pPr>
      <w:bookmarkStart w:id="3" w:name="_Toc520101229"/>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C71928" w:rsidRPr="00787677" w:rsidRDefault="00C71928" w:rsidP="008E71F4">
      <w:pPr>
        <w:jc w:val="both"/>
        <w:rPr>
          <w:rFonts w:cs="Arial"/>
          <w:szCs w:val="24"/>
        </w:rPr>
      </w:pPr>
      <w:r w:rsidRPr="00787677">
        <w:rPr>
          <w:rFonts w:cs="Arial"/>
          <w:szCs w:val="24"/>
        </w:rPr>
        <w:t>Usmena komunikacija s ponuditeljima koja bi mogla znatno utjecati na sadržaj i ocjenu ponuda mora biti u zadovoljavajućoj mjeri i na prikladan način dokumentirana, primjerice sastavljanjem pisanih bilješki ili zapisnika, audio</w:t>
      </w:r>
      <w:r w:rsidR="001F3A9A">
        <w:rPr>
          <w:rFonts w:cs="Arial"/>
          <w:szCs w:val="24"/>
        </w:rPr>
        <w:t xml:space="preserve"> </w:t>
      </w:r>
      <w:r w:rsidRPr="00787677">
        <w:rPr>
          <w:rFonts w:cs="Arial"/>
          <w:szCs w:val="24"/>
        </w:rPr>
        <w:t>snimki ili sažetaka glavnih elemenata komunikacije i slično.</w:t>
      </w:r>
    </w:p>
    <w:p w:rsidR="008E71F4" w:rsidRPr="00787677" w:rsidRDefault="008E71F4" w:rsidP="008E71F4">
      <w:pPr>
        <w:jc w:val="both"/>
        <w:rPr>
          <w:rFonts w:cs="Arial"/>
          <w:szCs w:val="24"/>
        </w:rPr>
      </w:pPr>
      <w:r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0608BF" w:rsidRPr="00787677" w:rsidRDefault="000608BF" w:rsidP="000608BF">
      <w:pPr>
        <w:autoSpaceDE w:val="0"/>
        <w:autoSpaceDN w:val="0"/>
        <w:adjustRightInd w:val="0"/>
        <w:spacing w:after="120"/>
        <w:jc w:val="both"/>
      </w:pPr>
      <w:bookmarkStart w:id="4" w:name="_Toc520101230"/>
      <w:r w:rsidRPr="00787677">
        <w:t xml:space="preserve">Pod uvjetom da je zahtjev dostavljen pravodobno, naručitelj je obvezan odgovor, dodatne informacije i objašnjenja bez odgode, a najkasnije tijekom </w:t>
      </w:r>
      <w:r>
        <w:rPr>
          <w:b/>
        </w:rPr>
        <w:t>šest</w:t>
      </w:r>
      <w:r w:rsidRPr="00787677">
        <w:rPr>
          <w:b/>
        </w:rPr>
        <w:t>og</w:t>
      </w:r>
      <w:r w:rsidRPr="00787677">
        <w:rPr>
          <w:b/>
          <w:bCs/>
        </w:rPr>
        <w:t xml:space="preserve"> dana prije roka određenog za dostavu ponuda</w:t>
      </w:r>
      <w:r w:rsidRPr="00787677">
        <w:t>, staviti na raspolaganje na isti način i na istim internetskim stranicama kao i osnovnu dokumentaciju, bez navođenja podataka o podnostitelju zahtjeva.</w:t>
      </w:r>
    </w:p>
    <w:p w:rsidR="000608BF" w:rsidRPr="00787677" w:rsidRDefault="000608BF" w:rsidP="000608BF">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Pr>
          <w:b/>
          <w:bCs/>
        </w:rPr>
        <w:t>osm</w:t>
      </w:r>
      <w:r w:rsidRPr="00787677">
        <w:rPr>
          <w:b/>
          <w:bCs/>
        </w:rPr>
        <w:t>og dana prije roka određenog za dostavu ponuda</w:t>
      </w:r>
      <w:r w:rsidRPr="00787677">
        <w:t xml:space="preserve">. </w:t>
      </w:r>
    </w:p>
    <w:p w:rsidR="00305356" w:rsidRDefault="00305356" w:rsidP="00FA6415">
      <w:pPr>
        <w:pStyle w:val="Naslov2"/>
        <w:spacing w:after="240"/>
      </w:pPr>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50F7C">
      <w:pPr>
        <w:pStyle w:val="Naslov2"/>
        <w:tabs>
          <w:tab w:val="right" w:pos="9072"/>
        </w:tabs>
        <w:spacing w:after="240"/>
      </w:pPr>
      <w:bookmarkStart w:id="5" w:name="_Toc520101231"/>
      <w:r>
        <w:t>1.5. Opći podaci o postupku javne nabave</w:t>
      </w:r>
      <w:bookmarkEnd w:id="5"/>
      <w:r w:rsidR="00F50F7C">
        <w:tab/>
      </w:r>
    </w:p>
    <w:p w:rsidR="00FA6415" w:rsidRPr="00B1342B" w:rsidRDefault="000B5CEE" w:rsidP="00133E98">
      <w:pPr>
        <w:rPr>
          <w:rFonts w:cs="Arial"/>
          <w:b/>
          <w:szCs w:val="24"/>
        </w:rPr>
      </w:pPr>
      <w:r w:rsidRPr="00B1342B">
        <w:rPr>
          <w:rFonts w:cs="Arial"/>
          <w:b/>
          <w:szCs w:val="24"/>
        </w:rPr>
        <w:t xml:space="preserve">Evidencijski broj nabave: </w:t>
      </w:r>
      <w:r w:rsidR="00800DDD">
        <w:rPr>
          <w:rFonts w:cs="Arial"/>
          <w:szCs w:val="24"/>
        </w:rPr>
        <w:t>11</w:t>
      </w:r>
      <w:r w:rsidR="002D6F70">
        <w:rPr>
          <w:rFonts w:cs="Arial"/>
          <w:szCs w:val="24"/>
        </w:rPr>
        <w:t>/2021</w:t>
      </w:r>
    </w:p>
    <w:p w:rsidR="003A3231" w:rsidRDefault="00F14EFA" w:rsidP="00BB0E62">
      <w:pPr>
        <w:rPr>
          <w:rFonts w:cs="Arial"/>
          <w:b/>
          <w:szCs w:val="24"/>
        </w:rPr>
      </w:pPr>
      <w:r w:rsidRPr="00F14EFA">
        <w:rPr>
          <w:rFonts w:cs="Arial"/>
          <w:b/>
          <w:szCs w:val="24"/>
        </w:rPr>
        <w:t xml:space="preserve">Procijenjena vrijednost nabave: </w:t>
      </w:r>
      <w:r w:rsidR="003A3231">
        <w:rPr>
          <w:rFonts w:cs="Arial"/>
          <w:b/>
          <w:szCs w:val="24"/>
        </w:rPr>
        <w:t>1.700.000,00 kn bez PDV-a</w:t>
      </w:r>
    </w:p>
    <w:p w:rsidR="003A3231" w:rsidRPr="003A3231" w:rsidRDefault="003A3231" w:rsidP="00393DD6">
      <w:pPr>
        <w:ind w:left="2" w:firstLine="1"/>
        <w:rPr>
          <w:rFonts w:cs="Arial"/>
          <w:szCs w:val="24"/>
        </w:rPr>
      </w:pPr>
      <w:r w:rsidRPr="003A3231">
        <w:rPr>
          <w:rFonts w:cs="Arial"/>
          <w:szCs w:val="24"/>
        </w:rPr>
        <w:t xml:space="preserve">GRUPA A – 850.000,00 </w:t>
      </w:r>
      <w:r w:rsidRPr="00BB0E62">
        <w:rPr>
          <w:rFonts w:cs="Arial"/>
          <w:szCs w:val="24"/>
        </w:rPr>
        <w:t>KN BEZ PDV-A</w:t>
      </w:r>
    </w:p>
    <w:p w:rsidR="007E04DD" w:rsidRPr="00BB0E62" w:rsidRDefault="003A3231" w:rsidP="003A3231">
      <w:pPr>
        <w:ind w:left="4" w:firstLine="1"/>
        <w:rPr>
          <w:rFonts w:cs="Arial"/>
          <w:b/>
          <w:szCs w:val="24"/>
        </w:rPr>
      </w:pPr>
      <w:r>
        <w:rPr>
          <w:rFonts w:cs="Arial"/>
          <w:szCs w:val="24"/>
        </w:rPr>
        <w:t xml:space="preserve">GRUPA B – 850.000,00 </w:t>
      </w:r>
      <w:r w:rsidRPr="00BB0E62">
        <w:rPr>
          <w:rFonts w:cs="Arial"/>
          <w:szCs w:val="24"/>
        </w:rPr>
        <w:t>KN BEZ PDV-A</w:t>
      </w:r>
      <w:r>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Pr>
          <w:rFonts w:cs="Arial"/>
          <w:szCs w:val="24"/>
        </w:rPr>
        <w:t xml:space="preserve">Otvoreni postupak javne nabave </w:t>
      </w:r>
      <w:r w:rsidR="00393DD6">
        <w:rPr>
          <w:rFonts w:cs="Arial"/>
          <w:szCs w:val="24"/>
        </w:rPr>
        <w:t>velike</w:t>
      </w:r>
      <w:r w:rsidR="00BB0E62">
        <w:rPr>
          <w:rFonts w:cs="Arial"/>
          <w:szCs w:val="24"/>
        </w:rPr>
        <w:t xml:space="preserve"> vrijednosti s ciljem sklapanja </w:t>
      </w:r>
      <w:r w:rsidR="00393DD6">
        <w:rPr>
          <w:rFonts w:cs="Arial"/>
          <w:szCs w:val="24"/>
        </w:rPr>
        <w:t xml:space="preserve">dva </w:t>
      </w:r>
      <w:r w:rsidR="00BB0E62">
        <w:rPr>
          <w:rFonts w:cs="Arial"/>
          <w:szCs w:val="24"/>
        </w:rPr>
        <w:t>ugovor</w:t>
      </w:r>
      <w:r w:rsidR="00071B9F">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792FD5">
        <w:rPr>
          <w:rFonts w:cs="Arial"/>
          <w:szCs w:val="24"/>
        </w:rPr>
        <w:t>za usluge</w:t>
      </w:r>
      <w:r w:rsidR="009130F0">
        <w:rPr>
          <w:rFonts w:cs="Arial"/>
          <w:szCs w:val="24"/>
        </w:rPr>
        <w:t>.</w:t>
      </w:r>
    </w:p>
    <w:p w:rsidR="00B1342B" w:rsidRDefault="00F14EFA" w:rsidP="00133E98">
      <w:pPr>
        <w:rPr>
          <w:rFonts w:cs="Arial"/>
          <w:szCs w:val="24"/>
        </w:rPr>
      </w:pPr>
      <w:r>
        <w:rPr>
          <w:rFonts w:cs="Arial"/>
          <w:szCs w:val="24"/>
        </w:rPr>
        <w:t>Sklapa</w:t>
      </w:r>
      <w:r w:rsidR="005D2ACE">
        <w:rPr>
          <w:rFonts w:cs="Arial"/>
          <w:szCs w:val="24"/>
        </w:rPr>
        <w:t xml:space="preserve">nju ugovora o javnoj nabavi za </w:t>
      </w:r>
      <w:r w:rsidR="008D653C">
        <w:rPr>
          <w:rFonts w:cs="Arial"/>
          <w:szCs w:val="24"/>
        </w:rPr>
        <w:t>usluge</w:t>
      </w:r>
      <w:r>
        <w:rPr>
          <w:rFonts w:cs="Arial"/>
          <w:szCs w:val="24"/>
        </w:rPr>
        <w:t xml:space="preserv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6" w:name="_Toc520101232"/>
      <w:r>
        <w:t>2. PODACI O PREDMETU NABAVE</w:t>
      </w:r>
      <w:bookmarkEnd w:id="6"/>
    </w:p>
    <w:p w:rsidR="00B1342B" w:rsidRDefault="00B1342B" w:rsidP="00A52652">
      <w:pPr>
        <w:pStyle w:val="Naslov2"/>
        <w:spacing w:after="240"/>
        <w:jc w:val="both"/>
      </w:pPr>
      <w:bookmarkStart w:id="7" w:name="_Toc520101233"/>
      <w:r>
        <w:t>2.1. Opis predmeta nabave, oznaka i naziv iz Jedinstvenog rječnika javne nabave, opis i oznaka grupa predmeta nabave</w:t>
      </w:r>
      <w:bookmarkEnd w:id="7"/>
    </w:p>
    <w:p w:rsidR="00B1342B" w:rsidRDefault="00B1342B" w:rsidP="00156AF3">
      <w:pPr>
        <w:jc w:val="both"/>
        <w:rPr>
          <w:rFonts w:cs="Arial"/>
          <w:szCs w:val="24"/>
        </w:rPr>
      </w:pPr>
      <w:r w:rsidRPr="00B1342B">
        <w:rPr>
          <w:rFonts w:cs="Arial"/>
          <w:b/>
          <w:szCs w:val="24"/>
        </w:rPr>
        <w:t xml:space="preserve">Opis predmeta </w:t>
      </w:r>
      <w:r w:rsidRPr="00A55DC0">
        <w:rPr>
          <w:rFonts w:cs="Arial"/>
          <w:b/>
          <w:szCs w:val="24"/>
        </w:rPr>
        <w:t>nabave:</w:t>
      </w:r>
      <w:r w:rsidR="00156AF3">
        <w:rPr>
          <w:rFonts w:cs="Arial"/>
          <w:szCs w:val="24"/>
        </w:rPr>
        <w:t xml:space="preserve"> Predmet nabave je</w:t>
      </w:r>
      <w:r>
        <w:rPr>
          <w:rFonts w:cs="Arial"/>
          <w:szCs w:val="24"/>
        </w:rPr>
        <w:t xml:space="preserve"> </w:t>
      </w:r>
      <w:r w:rsidR="00792FD5">
        <w:rPr>
          <w:rFonts w:cs="Arial"/>
          <w:szCs w:val="24"/>
        </w:rPr>
        <w:t xml:space="preserve">usluga financijskog leasinga za </w:t>
      </w:r>
      <w:r w:rsidR="002D0119">
        <w:rPr>
          <w:rFonts w:cs="Arial"/>
          <w:szCs w:val="24"/>
        </w:rPr>
        <w:t>najam</w:t>
      </w:r>
      <w:r w:rsidR="00723B97">
        <w:rPr>
          <w:rFonts w:cs="Arial"/>
          <w:szCs w:val="24"/>
        </w:rPr>
        <w:t xml:space="preserve"> </w:t>
      </w:r>
      <w:r w:rsidR="00800DDD">
        <w:rPr>
          <w:rFonts w:cs="Arial"/>
          <w:szCs w:val="24"/>
        </w:rPr>
        <w:t>kombinirke (rovokopača/utovarivača) 2 komada</w:t>
      </w:r>
      <w:r w:rsidR="00983D35">
        <w:rPr>
          <w:rFonts w:cs="Arial"/>
          <w:szCs w:val="24"/>
        </w:rPr>
        <w:t xml:space="preserve"> </w:t>
      </w:r>
      <w:r w:rsidR="00723B97">
        <w:rPr>
          <w:rFonts w:cs="Arial"/>
          <w:szCs w:val="24"/>
        </w:rPr>
        <w:t>– leasing na 60 rata</w:t>
      </w:r>
      <w:r w:rsidR="00792FD5">
        <w:rPr>
          <w:rFonts w:cs="Arial"/>
          <w:szCs w:val="24"/>
        </w:rPr>
        <w:t>, prema specifikacijama koje su sastavni dio dokum</w:t>
      </w:r>
      <w:r w:rsidR="00F50F7C">
        <w:rPr>
          <w:rFonts w:cs="Arial"/>
          <w:szCs w:val="24"/>
        </w:rPr>
        <w:t>en</w:t>
      </w:r>
      <w:r w:rsidR="00AF7A2C">
        <w:rPr>
          <w:rFonts w:cs="Arial"/>
          <w:szCs w:val="24"/>
        </w:rPr>
        <w:t>tacije o</w:t>
      </w:r>
      <w:r w:rsidR="00792FD5">
        <w:rPr>
          <w:rFonts w:cs="Arial"/>
          <w:szCs w:val="24"/>
        </w:rPr>
        <w:t xml:space="preserve"> na</w:t>
      </w:r>
      <w:r w:rsidR="00AF7A2C">
        <w:rPr>
          <w:rFonts w:cs="Arial"/>
          <w:szCs w:val="24"/>
        </w:rPr>
        <w:t>bavi</w:t>
      </w:r>
      <w:r w:rsidR="00792FD5">
        <w:rPr>
          <w:rFonts w:cs="Arial"/>
          <w:szCs w:val="24"/>
        </w:rPr>
        <w:t xml:space="preserve">. </w:t>
      </w:r>
    </w:p>
    <w:p w:rsidR="004F68F1" w:rsidRPr="000C21A4" w:rsidRDefault="00A55DC0" w:rsidP="000C21A4">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bookmarkStart w:id="8" w:name="_Toc472578336"/>
      <w:r w:rsidR="00792FD5">
        <w:rPr>
          <w:rFonts w:cs="Arial"/>
          <w:szCs w:val="24"/>
        </w:rPr>
        <w:t>66114000-2</w:t>
      </w:r>
      <w:r w:rsidR="0028701B">
        <w:rPr>
          <w:rFonts w:cs="Arial"/>
          <w:szCs w:val="24"/>
        </w:rPr>
        <w:t xml:space="preserve"> – </w:t>
      </w:r>
      <w:r w:rsidR="00792FD5">
        <w:rPr>
          <w:rFonts w:cs="Arial"/>
          <w:szCs w:val="24"/>
        </w:rPr>
        <w:t xml:space="preserve">Usluge financijskog leasinga. </w:t>
      </w:r>
    </w:p>
    <w:p w:rsidR="00CA146A" w:rsidRDefault="004F68F1" w:rsidP="00EB6A32">
      <w:pPr>
        <w:jc w:val="both"/>
        <w:rPr>
          <w:rFonts w:cs="Arial"/>
          <w:szCs w:val="24"/>
        </w:rPr>
      </w:pPr>
      <w:r w:rsidRPr="00EB6A32">
        <w:rPr>
          <w:b/>
        </w:rPr>
        <w:t>Nuđenje po grupama</w:t>
      </w:r>
      <w:r w:rsidR="00EB6A32" w:rsidRPr="00EB6A32">
        <w:rPr>
          <w:b/>
        </w:rPr>
        <w:t>:</w:t>
      </w:r>
      <w:r w:rsidR="00EB6A32">
        <w:rPr>
          <w:color w:val="1F3864" w:themeColor="accent5" w:themeShade="80"/>
        </w:rPr>
        <w:t xml:space="preserve"> </w:t>
      </w:r>
      <w:r w:rsidR="00393DD6">
        <w:rPr>
          <w:rFonts w:cs="Arial"/>
          <w:szCs w:val="24"/>
        </w:rPr>
        <w:t>D</w:t>
      </w:r>
      <w:r w:rsidR="00EB6A32">
        <w:rPr>
          <w:rFonts w:cs="Arial"/>
          <w:szCs w:val="24"/>
        </w:rPr>
        <w:t xml:space="preserve">ozvoljeno </w:t>
      </w:r>
      <w:r w:rsidR="003B1A8C">
        <w:rPr>
          <w:rFonts w:cs="Arial"/>
          <w:szCs w:val="24"/>
        </w:rPr>
        <w:t xml:space="preserve">je </w:t>
      </w:r>
      <w:r w:rsidR="00EB6A32">
        <w:rPr>
          <w:rFonts w:cs="Arial"/>
          <w:szCs w:val="24"/>
        </w:rPr>
        <w:t xml:space="preserve">nuđenje po grupama predmeta nabave. </w:t>
      </w:r>
    </w:p>
    <w:p w:rsidR="00A55DC0" w:rsidRDefault="00A55DC0" w:rsidP="000A0A5A">
      <w:pPr>
        <w:pStyle w:val="Naslov2"/>
        <w:spacing w:after="240"/>
      </w:pPr>
      <w:bookmarkStart w:id="9" w:name="_Toc520101234"/>
      <w:bookmarkEnd w:id="8"/>
      <w:r>
        <w:t>2.2. Količina predmeta nabave</w:t>
      </w:r>
      <w:bookmarkEnd w:id="9"/>
    </w:p>
    <w:p w:rsidR="0057259B" w:rsidRPr="00554114" w:rsidRDefault="00800DDD" w:rsidP="00EB2B6F">
      <w:pPr>
        <w:jc w:val="both"/>
        <w:rPr>
          <w:rFonts w:cs="Arial"/>
          <w:szCs w:val="24"/>
        </w:rPr>
      </w:pPr>
      <w:r>
        <w:rPr>
          <w:rFonts w:cs="Arial"/>
          <w:szCs w:val="24"/>
        </w:rPr>
        <w:t>Dva nova</w:t>
      </w:r>
      <w:r w:rsidR="00CF4ADC">
        <w:rPr>
          <w:rFonts w:cs="Arial"/>
          <w:szCs w:val="24"/>
        </w:rPr>
        <w:t xml:space="preserve"> </w:t>
      </w:r>
      <w:r>
        <w:rPr>
          <w:rFonts w:cs="Arial"/>
          <w:szCs w:val="24"/>
        </w:rPr>
        <w:t>stroj</w:t>
      </w:r>
      <w:r w:rsidR="002D6F70">
        <w:rPr>
          <w:rFonts w:cs="Arial"/>
          <w:szCs w:val="24"/>
        </w:rPr>
        <w:t>, proizvodnja</w:t>
      </w:r>
      <w:r w:rsidR="00CF4ADC">
        <w:rPr>
          <w:rFonts w:cs="Arial"/>
          <w:szCs w:val="24"/>
        </w:rPr>
        <w:t xml:space="preserve"> </w:t>
      </w:r>
      <w:r w:rsidR="002D6F70">
        <w:rPr>
          <w:rFonts w:cs="Arial"/>
          <w:szCs w:val="24"/>
        </w:rPr>
        <w:t xml:space="preserve">min. 2021. godina, </w:t>
      </w:r>
      <w:r w:rsidR="00792FD5">
        <w:rPr>
          <w:rFonts w:cs="Arial"/>
          <w:szCs w:val="24"/>
        </w:rPr>
        <w:t>prema t</w:t>
      </w:r>
      <w:r w:rsidR="000A0A5A" w:rsidRPr="00554114">
        <w:rPr>
          <w:rFonts w:cs="Arial"/>
          <w:szCs w:val="24"/>
        </w:rPr>
        <w:t xml:space="preserve">roškovniku </w:t>
      </w:r>
      <w:r w:rsidR="00EB2B6F">
        <w:rPr>
          <w:rFonts w:cs="Arial"/>
          <w:szCs w:val="24"/>
        </w:rPr>
        <w:t xml:space="preserve">i </w:t>
      </w:r>
      <w:r w:rsidR="00792FD5">
        <w:rPr>
          <w:rFonts w:cs="Arial"/>
          <w:szCs w:val="24"/>
        </w:rPr>
        <w:t>tehničkim specifikacijama koji su</w:t>
      </w:r>
      <w:r w:rsidR="000A0A5A" w:rsidRPr="00554114">
        <w:rPr>
          <w:rFonts w:cs="Arial"/>
          <w:szCs w:val="24"/>
        </w:rPr>
        <w:t xml:space="preserve"> sastavni dio</w:t>
      </w:r>
      <w:r w:rsidR="00EB2B6F">
        <w:rPr>
          <w:rFonts w:cs="Arial"/>
          <w:szCs w:val="24"/>
        </w:rPr>
        <w:t xml:space="preserve"> </w:t>
      </w:r>
      <w:r w:rsidR="000A0A5A" w:rsidRPr="00554114">
        <w:rPr>
          <w:rFonts w:cs="Arial"/>
          <w:szCs w:val="24"/>
        </w:rPr>
        <w:t xml:space="preserve"> </w:t>
      </w:r>
      <w:r w:rsidR="00EB2B6F">
        <w:rPr>
          <w:rFonts w:cs="Arial"/>
          <w:szCs w:val="24"/>
        </w:rPr>
        <w:t>Dokumentacije o nabavi.</w:t>
      </w:r>
    </w:p>
    <w:p w:rsidR="00EB2B6F" w:rsidRPr="00EB2B6F" w:rsidRDefault="000E6427" w:rsidP="00EB2B6F">
      <w:pPr>
        <w:pStyle w:val="Naslov2"/>
        <w:spacing w:after="240"/>
      </w:pPr>
      <w:bookmarkStart w:id="10" w:name="_Toc520101235"/>
      <w:r>
        <w:t>2.</w:t>
      </w:r>
      <w:r w:rsidR="00792FD5">
        <w:t>3</w:t>
      </w:r>
      <w:r>
        <w:t>. Mjesto</w:t>
      </w:r>
      <w:r w:rsidR="00CD06AF">
        <w:t xml:space="preserve"> </w:t>
      </w:r>
      <w:r w:rsidR="001D3C0A">
        <w:t>pružanja usluge</w:t>
      </w:r>
      <w:bookmarkEnd w:id="10"/>
    </w:p>
    <w:p w:rsidR="006B662C" w:rsidRPr="006B662C" w:rsidRDefault="001D3C0A" w:rsidP="006B662C">
      <w:pPr>
        <w:jc w:val="both"/>
      </w:pPr>
      <w:r>
        <w:t xml:space="preserve">Sjedište naručitelja, Ulica 151. samoborske brigade HV 2, 10 430 Samobor </w:t>
      </w:r>
    </w:p>
    <w:p w:rsidR="00CD06AF" w:rsidRDefault="000E6427" w:rsidP="00CD06AF">
      <w:pPr>
        <w:pStyle w:val="Naslov2"/>
        <w:spacing w:after="240"/>
      </w:pPr>
      <w:bookmarkStart w:id="11" w:name="_Toc520101236"/>
      <w:r>
        <w:t>2.</w:t>
      </w:r>
      <w:r w:rsidR="00792FD5">
        <w:t>4</w:t>
      </w:r>
      <w:r>
        <w:t>.</w:t>
      </w:r>
      <w:r w:rsidR="00CD06AF">
        <w:t xml:space="preserve"> Rok početka i završetka izvršenja ugovora</w:t>
      </w:r>
      <w:bookmarkEnd w:id="11"/>
    </w:p>
    <w:p w:rsidR="00CD06AF" w:rsidRPr="001D3C0A" w:rsidRDefault="00EF4C1B" w:rsidP="00CD06AF">
      <w:pPr>
        <w:jc w:val="both"/>
        <w:rPr>
          <w:rFonts w:cs="Arial"/>
        </w:rPr>
      </w:pPr>
      <w:r>
        <w:rPr>
          <w:rFonts w:cs="Arial"/>
          <w:szCs w:val="24"/>
        </w:rPr>
        <w:t>Početak ugovora prilikom i</w:t>
      </w:r>
      <w:r w:rsidR="00983D35">
        <w:rPr>
          <w:rFonts w:cs="Arial"/>
          <w:szCs w:val="24"/>
        </w:rPr>
        <w:t xml:space="preserve">sporuke vozila </w:t>
      </w:r>
      <w:r>
        <w:rPr>
          <w:rFonts w:cs="Arial"/>
          <w:szCs w:val="24"/>
        </w:rPr>
        <w:t xml:space="preserve">- </w:t>
      </w:r>
      <w:r w:rsidR="00983D35">
        <w:rPr>
          <w:rFonts w:cs="Arial"/>
          <w:szCs w:val="24"/>
        </w:rPr>
        <w:t>m</w:t>
      </w:r>
      <w:r w:rsidR="009809D4">
        <w:rPr>
          <w:rFonts w:cs="Arial"/>
          <w:szCs w:val="24"/>
        </w:rPr>
        <w:t xml:space="preserve">aksimalno </w:t>
      </w:r>
      <w:r w:rsidR="00B107FC">
        <w:rPr>
          <w:rFonts w:cs="Arial"/>
          <w:szCs w:val="24"/>
        </w:rPr>
        <w:t>15</w:t>
      </w:r>
      <w:r w:rsidR="00CA3825">
        <w:rPr>
          <w:rFonts w:cs="Arial"/>
          <w:szCs w:val="24"/>
        </w:rPr>
        <w:t xml:space="preserve">0 dana od </w:t>
      </w:r>
      <w:r w:rsidR="006E1024">
        <w:rPr>
          <w:rFonts w:cs="Arial"/>
          <w:szCs w:val="24"/>
        </w:rPr>
        <w:t>donošenja odluke o odabiru</w:t>
      </w:r>
      <w:r w:rsidR="00983D35">
        <w:rPr>
          <w:rFonts w:cs="Arial"/>
          <w:szCs w:val="24"/>
        </w:rPr>
        <w:t xml:space="preserve">. </w:t>
      </w:r>
      <w:r w:rsidR="00C76478">
        <w:rPr>
          <w:rFonts w:cs="Arial"/>
          <w:szCs w:val="24"/>
        </w:rPr>
        <w:t xml:space="preserve"> </w:t>
      </w:r>
      <w:r w:rsidR="00983D35">
        <w:rPr>
          <w:rFonts w:cs="Arial"/>
          <w:szCs w:val="24"/>
        </w:rPr>
        <w:t xml:space="preserve">Ugovor u </w:t>
      </w:r>
      <w:r w:rsidR="00723B97">
        <w:rPr>
          <w:rFonts w:cs="Arial"/>
          <w:szCs w:val="24"/>
        </w:rPr>
        <w:t>trajanju od 60 mjeseci (5</w:t>
      </w:r>
      <w:r w:rsidR="001D3C0A" w:rsidRPr="001D3C0A">
        <w:rPr>
          <w:rFonts w:cs="Arial"/>
          <w:szCs w:val="24"/>
        </w:rPr>
        <w:t xml:space="preserve"> godina</w:t>
      </w:r>
      <w:r w:rsidR="007C58FD">
        <w:rPr>
          <w:rFonts w:cs="Arial"/>
          <w:szCs w:val="24"/>
        </w:rPr>
        <w:t>)</w:t>
      </w:r>
      <w:r w:rsidR="001D3C0A" w:rsidRPr="001D3C0A">
        <w:rPr>
          <w:rFonts w:cs="Arial"/>
          <w:szCs w:val="24"/>
        </w:rPr>
        <w:t xml:space="preserve">. </w:t>
      </w:r>
    </w:p>
    <w:p w:rsidR="00CD06AF" w:rsidRDefault="00770D4D" w:rsidP="000F47C9">
      <w:pPr>
        <w:pStyle w:val="Naslov2"/>
        <w:spacing w:after="240"/>
      </w:pPr>
      <w:bookmarkStart w:id="12" w:name="_Toc520101237"/>
      <w:r>
        <w:lastRenderedPageBreak/>
        <w:t>2.5</w:t>
      </w:r>
      <w:r w:rsidR="00CD06AF" w:rsidRPr="000C450A">
        <w:t>. Opcije i moguća obnavljanja ugovora</w:t>
      </w:r>
      <w:bookmarkEnd w:id="12"/>
    </w:p>
    <w:p w:rsidR="000F47C9" w:rsidRPr="000F47C9" w:rsidRDefault="000F47C9" w:rsidP="000F47C9">
      <w:r>
        <w:t>Nakon isteka</w:t>
      </w:r>
      <w:r w:rsidR="006A409C">
        <w:t>,</w:t>
      </w:r>
      <w:r>
        <w:t xml:space="preserve"> ugovor se neće obnavljati.</w:t>
      </w:r>
    </w:p>
    <w:p w:rsidR="00F86A23" w:rsidRDefault="00182BDA" w:rsidP="00117B91">
      <w:pPr>
        <w:pStyle w:val="Naslov1"/>
        <w:spacing w:after="240"/>
        <w:jc w:val="both"/>
      </w:pPr>
      <w:bookmarkStart w:id="13" w:name="_Toc520101238"/>
      <w:r>
        <w:t xml:space="preserve">3. </w:t>
      </w:r>
      <w:r w:rsidR="00AA142B">
        <w:t>OSNOVE ZA ISKLJUČENJE GOSPODARSKOG SUBJEKTA</w:t>
      </w:r>
      <w:bookmarkEnd w:id="13"/>
    </w:p>
    <w:p w:rsidR="00F86A23" w:rsidRDefault="00F86A23" w:rsidP="00F86A23">
      <w:pPr>
        <w:pStyle w:val="Naslov2"/>
        <w:spacing w:after="240"/>
      </w:pPr>
      <w:bookmarkStart w:id="14" w:name="_Toc520101239"/>
      <w:r>
        <w:t xml:space="preserve">3.1. </w:t>
      </w:r>
      <w:r w:rsidR="00AA142B">
        <w:t>Obvezne osnove za isključenje gospodarskog subjekta</w:t>
      </w:r>
      <w:bookmarkEnd w:id="14"/>
    </w:p>
    <w:p w:rsidR="0099668A" w:rsidRDefault="00EF7343" w:rsidP="0099668A">
      <w:pPr>
        <w:pStyle w:val="Naslov3"/>
        <w:spacing w:after="240"/>
      </w:pPr>
      <w:bookmarkStart w:id="15" w:name="_Toc520101240"/>
      <w:r>
        <w:t>3.1.1. O</w:t>
      </w:r>
      <w:r w:rsidR="0099668A">
        <w:t>snove za isključenje</w:t>
      </w:r>
      <w:r>
        <w:t xml:space="preserve"> iz čl. 251. </w:t>
      </w:r>
      <w:r w:rsidR="00833A8E">
        <w:t>ZJN 2016</w:t>
      </w:r>
      <w:bookmarkEnd w:id="15"/>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lastRenderedPageBreak/>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97. (terorizam), članka 99. (javno poticanje na terorizam), članka 100. (novačenje za terorizam), članka 101. (obuka za terorizam) i članka 102. (terorističko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16" w:name="_Toc520101241"/>
      <w:r>
        <w:rPr>
          <w:rFonts w:eastAsiaTheme="minorHAnsi"/>
        </w:rPr>
        <w:t xml:space="preserve">3.1.2. Osnove za isključenje iz čl. 252. </w:t>
      </w:r>
      <w:r w:rsidR="00833A8E">
        <w:rPr>
          <w:rFonts w:eastAsiaTheme="minorHAnsi"/>
        </w:rPr>
        <w:t>ZJN 2016</w:t>
      </w:r>
      <w:bookmarkEnd w:id="16"/>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17" w:name="_Toc520101242"/>
      <w:r>
        <w:lastRenderedPageBreak/>
        <w:t>3.1.3. Odredbe o „samokorigiranju“</w:t>
      </w:r>
      <w:bookmarkEnd w:id="17"/>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18" w:name="_Toc520101243"/>
      <w:r>
        <w:t>3.2. Način dokazivanja nepostojanja osnova za isključenje gospodarskog subjekta</w:t>
      </w:r>
      <w:bookmarkEnd w:id="18"/>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w:t>
      </w:r>
      <w:r w:rsidRPr="0045240D">
        <w:rPr>
          <w:rFonts w:eastAsia="Calibri"/>
        </w:rPr>
        <w:lastRenderedPageBreak/>
        <w:t xml:space="preserve">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387516"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265. stavak 2.</w:t>
      </w:r>
      <w:r>
        <w:t xml:space="preserve"> </w:t>
      </w:r>
      <w:r w:rsidR="00833A8E">
        <w:t>ZJN 2016</w:t>
      </w:r>
      <w:r w:rsidRPr="0045240D">
        <w:t>).</w:t>
      </w: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983749"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pt;margin-top:6.6pt;width:453pt;height:56.25pt;z-index:251660288" fillcolor="#a8d08d [1945]">
            <v:textbox>
              <w:txbxContent>
                <w:p w:rsidR="00BF3FD4" w:rsidRDefault="00BF3FD4"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466832" w:rsidP="00466832">
      <w:pPr>
        <w:pStyle w:val="Naslov1"/>
      </w:pPr>
      <w:bookmarkStart w:id="19" w:name="_Toc520101244"/>
      <w:r w:rsidRPr="00CD302C">
        <w:t>4. KRITERIJI ZA ODABIR GOSPODARSKOG SUBJEKTA (UVJETI SPOSOBNOSTI)</w:t>
      </w:r>
      <w:bookmarkEnd w:id="19"/>
    </w:p>
    <w:p w:rsidR="00E72D59" w:rsidRDefault="00E72D59" w:rsidP="00511D8C">
      <w:pPr>
        <w:pStyle w:val="Naslov3"/>
        <w:rPr>
          <w:b/>
          <w:i w:val="0"/>
        </w:rPr>
      </w:pPr>
    </w:p>
    <w:p w:rsidR="00E72D59" w:rsidRDefault="00E72D59" w:rsidP="00E72D59">
      <w:pPr>
        <w:pStyle w:val="Naslov3"/>
        <w:rPr>
          <w:b/>
          <w:i w:val="0"/>
        </w:rPr>
      </w:pPr>
      <w:r w:rsidRPr="00E72D59">
        <w:rPr>
          <w:b/>
          <w:i w:val="0"/>
        </w:rPr>
        <w:t>4.1. TEHNIČKA I STRUČNA SPOSOBNOST</w:t>
      </w:r>
      <w:bookmarkStart w:id="20" w:name="_Toc520101247"/>
    </w:p>
    <w:p w:rsidR="00105FCC" w:rsidRPr="00105FCC" w:rsidRDefault="00105FCC" w:rsidP="00105FCC"/>
    <w:p w:rsidR="00E72D59" w:rsidRPr="00E72D59" w:rsidRDefault="00E72D59" w:rsidP="00105FCC">
      <w:pPr>
        <w:spacing w:after="0" w:line="276" w:lineRule="auto"/>
        <w:jc w:val="both"/>
        <w:rPr>
          <w:rFonts w:eastAsia="Calibri" w:cs="Arial"/>
          <w:szCs w:val="24"/>
        </w:rPr>
      </w:pPr>
      <w:r w:rsidRPr="00E72D59">
        <w:rPr>
          <w:rFonts w:eastAsia="Calibri" w:cs="Arial"/>
          <w:szCs w:val="24"/>
        </w:rPr>
        <w:t xml:space="preserve">Ponuditelj je obvezan u ponudi priložiti tehničke opise proizvođača (katalog, brošura, drugi dokument ili izjava proizvođača odnosno ovlaštenog zastupnika proizvođača u </w:t>
      </w:r>
      <w:r w:rsidRPr="00E72D59">
        <w:rPr>
          <w:rFonts w:eastAsia="Calibri" w:cs="Arial"/>
          <w:szCs w:val="24"/>
        </w:rPr>
        <w:lastRenderedPageBreak/>
        <w:t xml:space="preserve">RH </w:t>
      </w:r>
      <w:r w:rsidRPr="00E72D59">
        <w:rPr>
          <w:rFonts w:eastAsia="Times New Roman" w:cs="Arial"/>
          <w:szCs w:val="24"/>
          <w:lang w:eastAsia="hr-HR"/>
        </w:rPr>
        <w:t>isključivo na hrvatskom jeziku ili ovlašteni prijevod sudskog tumača na hrvatski jezik, ukoliko se dostavlja na stranom jeziku, u neovjerenoj preslici</w:t>
      </w:r>
      <w:r w:rsidRPr="00E72D59">
        <w:rPr>
          <w:rFonts w:eastAsia="Calibri" w:cs="Arial"/>
          <w:szCs w:val="24"/>
        </w:rPr>
        <w:t>) za ponuđeni</w:t>
      </w:r>
      <w:r w:rsidRPr="00E72D59">
        <w:rPr>
          <w:rFonts w:eastAsia="Times New Roman" w:cs="Arial"/>
          <w:szCs w:val="24"/>
          <w:lang w:eastAsia="hr-HR"/>
        </w:rPr>
        <w:t xml:space="preserve"> predmet nabave</w:t>
      </w:r>
      <w:r w:rsidRPr="00E72D59">
        <w:rPr>
          <w:rFonts w:eastAsia="Calibri" w:cs="Arial"/>
          <w:szCs w:val="24"/>
        </w:rPr>
        <w:t xml:space="preserve"> iz kojih je vidljivo da ponuđeni predmet nabave odgovara uvjetima određenim u obrascu Specifikacija tehničkih karakteristika iz ove Dokumentacije o nabavi. U tehničkim opisima moraju biti jasno napisana sva tehnička obilježja tražena u Specifikaciji i priložene fotografije ponuđenog predmeta nabave</w:t>
      </w:r>
      <w:r w:rsidR="00105FCC">
        <w:rPr>
          <w:rFonts w:eastAsia="Times New Roman" w:cs="Arial"/>
          <w:szCs w:val="24"/>
          <w:lang w:eastAsia="hr-HR"/>
        </w:rPr>
        <w:t>.</w:t>
      </w:r>
    </w:p>
    <w:p w:rsidR="00E72D59" w:rsidRDefault="00E72D59" w:rsidP="00466832">
      <w:pPr>
        <w:pStyle w:val="Naslov1"/>
        <w:spacing w:after="240"/>
        <w:jc w:val="both"/>
      </w:pPr>
    </w:p>
    <w:p w:rsidR="00466832" w:rsidRDefault="00466832" w:rsidP="00466832">
      <w:pPr>
        <w:pStyle w:val="Naslov1"/>
        <w:spacing w:after="240"/>
        <w:jc w:val="both"/>
      </w:pPr>
      <w:r>
        <w:t>5. EUROPSKA JEDINSTVENA DOKUMENTACIJA O NABAVI</w:t>
      </w:r>
      <w:bookmarkEnd w:id="20"/>
      <w:r>
        <w:t xml:space="preserve"> </w:t>
      </w:r>
    </w:p>
    <w:p w:rsidR="00466832" w:rsidRPr="00466832" w:rsidRDefault="00466832" w:rsidP="00466832">
      <w:pPr>
        <w:pStyle w:val="Naslov2"/>
        <w:spacing w:after="240"/>
      </w:pPr>
      <w:bookmarkStart w:id="21" w:name="_Toc520101248"/>
      <w:r>
        <w:t>5.1. Obveza dostave ESPD obrasca</w:t>
      </w:r>
      <w:bookmarkEnd w:id="21"/>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E30A57">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Naručitelj je izradio i kao sastavni dio ove </w:t>
      </w:r>
      <w:r>
        <w:t>d</w:t>
      </w:r>
      <w:r w:rsidRPr="0045240D">
        <w:t xml:space="preserve">okumentacije </w:t>
      </w:r>
      <w:r w:rsidRPr="0045240D">
        <w:rPr>
          <w:rFonts w:cs="Arial"/>
        </w:rPr>
        <w:t>o nabavi</w:t>
      </w:r>
      <w:r w:rsidRPr="0045240D">
        <w:t xml:space="preserve"> </w:t>
      </w:r>
      <w:r w:rsidR="0070052E">
        <w:t xml:space="preserve">priložio obrazac ESPD-a u </w:t>
      </w:r>
      <w:r w:rsidR="00723B97">
        <w:t>na elektroničkom oglasniku javna nabave</w:t>
      </w:r>
      <w:r w:rsidRPr="0045240D">
        <w:t>.</w:t>
      </w:r>
    </w:p>
    <w:p w:rsidR="00F548ED" w:rsidRPr="0045240D" w:rsidRDefault="0070052E" w:rsidP="00F548ED">
      <w:pPr>
        <w:jc w:val="both"/>
      </w:pPr>
      <w:r>
        <w:t>Gospodarski subjekt</w:t>
      </w:r>
      <w:r w:rsidR="00F548ED" w:rsidRPr="0045240D">
        <w:t xml:space="preserve"> obvezno dostavlja popunjeni ESPD na priloženom standardnom obrascu u ponudi. Popunjeni ESPD obrazac ne mora biti potpisan niti ovjeren. Popunjen i u elektroničkoj ponudi priložen ESPD predstavlja izjavu </w:t>
      </w:r>
      <w:r w:rsidR="004F4CA9">
        <w:t>gospodarskog subjekta</w:t>
      </w:r>
      <w:r w:rsidR="00F548ED" w:rsidRPr="0045240D">
        <w:t xml:space="preserve"> da zadovoljava sve uvj</w:t>
      </w:r>
      <w:r w:rsidR="004F4CA9">
        <w:t>ete i zahtjeve iz točke 3.</w:t>
      </w:r>
      <w:r w:rsidR="00A3187F">
        <w:t xml:space="preserve"> i 4. </w:t>
      </w:r>
      <w:r w:rsidR="004F4CA9">
        <w:t xml:space="preserve"> ove </w:t>
      </w:r>
      <w:r w:rsidR="00A3187F">
        <w:t>D</w:t>
      </w:r>
      <w:r w:rsidR="00F548ED" w:rsidRPr="0045240D">
        <w:t xml:space="preserve">okumentacije </w:t>
      </w:r>
      <w:r w:rsidR="00F548ED" w:rsidRPr="0045240D">
        <w:rPr>
          <w:rFonts w:cs="Arial"/>
        </w:rPr>
        <w:t>o nabavi</w:t>
      </w:r>
      <w:r w:rsidR="00F548ED" w:rsidRPr="0045240D">
        <w:t>.</w:t>
      </w:r>
    </w:p>
    <w:p w:rsidR="00F548ED" w:rsidRPr="0045240D" w:rsidRDefault="00F548ED" w:rsidP="00F548ED">
      <w:pPr>
        <w:jc w:val="both"/>
      </w:pPr>
      <w:r w:rsidRPr="0045240D">
        <w:t xml:space="preserve">Ako gospodarski subjekt za izvršenje dijela ugovora angažira </w:t>
      </w:r>
      <w:r w:rsidR="00311933">
        <w:t>jednog ili više podugovaratelja</w:t>
      </w:r>
      <w:r w:rsidRPr="0045240D">
        <w:t>, obvezan je za svakog podugovaratelja u ponudi dostaviti zasebni ESPD kojim potvrđuje da svaki podugovaratelj:</w:t>
      </w:r>
    </w:p>
    <w:p w:rsidR="00F548ED" w:rsidRPr="0045240D" w:rsidRDefault="00F548ED" w:rsidP="00E30A57">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833A8E">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lastRenderedPageBreak/>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466832" w:rsidRDefault="00F548ED" w:rsidP="00142CF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96614F" w:rsidRDefault="00466832" w:rsidP="00924DE2">
      <w:pPr>
        <w:pStyle w:val="Naslov2"/>
        <w:spacing w:after="240"/>
      </w:pPr>
      <w:bookmarkStart w:id="22" w:name="_Toc520101249"/>
      <w:r>
        <w:t>5</w:t>
      </w:r>
      <w:r w:rsidR="0096614F">
        <w:t>.</w:t>
      </w:r>
      <w:r w:rsidR="00723B97">
        <w:t>2</w:t>
      </w:r>
      <w:r w:rsidR="0096614F">
        <w:t>. Provjera podataka</w:t>
      </w:r>
      <w:r w:rsidR="00924DE2">
        <w:t xml:space="preserve"> u ESPD-u</w:t>
      </w:r>
      <w:bookmarkEnd w:id="22"/>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833A8E">
        <w:t>ZJN 2016</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723B97" w:rsidP="00E576AE">
      <w:pPr>
        <w:pStyle w:val="Naslov2"/>
        <w:spacing w:after="240"/>
      </w:pPr>
      <w:bookmarkStart w:id="23" w:name="_Toc520101250"/>
      <w:r>
        <w:t>5.3</w:t>
      </w:r>
      <w:r w:rsidR="00E576AE">
        <w:t>. Dostava ažuriranih popratnih dokumenata</w:t>
      </w:r>
      <w:bookmarkEnd w:id="23"/>
    </w:p>
    <w:p w:rsidR="00DC0D71" w:rsidRDefault="00DC0D71" w:rsidP="00DC0D71">
      <w:pPr>
        <w:jc w:val="both"/>
      </w:pPr>
      <w:r>
        <w:t xml:space="preserve">Sukladno čl. 263. </w:t>
      </w:r>
      <w:r w:rsidR="00833A8E">
        <w:t>ZJN 2016</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t>N</w:t>
      </w:r>
      <w:r w:rsidR="00DC0D71" w:rsidRPr="00D31939">
        <w:t>aručitelj može pozvati ponuditelja da nadopuni ili objasni dokumente zaprimljene sukladno točki 3.</w:t>
      </w:r>
      <w:r w:rsidR="00A3187F">
        <w:t xml:space="preserve"> i 4.</w:t>
      </w:r>
      <w:r w:rsidR="00DC0D71" w:rsidRPr="00D31939">
        <w:t xml:space="preserve"> </w:t>
      </w:r>
      <w:r w:rsidR="00A3187F">
        <w:t>D</w:t>
      </w:r>
      <w:r w:rsidR="00DC0D71" w:rsidRPr="00D31939">
        <w:t>okumentacije o nabavi, ukoli</w:t>
      </w:r>
      <w:r w:rsidRPr="00D31939">
        <w:t xml:space="preserve">ko su ispunjeni uvjeti iz čl. 293. </w:t>
      </w:r>
      <w:r w:rsidR="00833A8E">
        <w:t>ZJN 2016</w:t>
      </w:r>
      <w:r w:rsidR="00DC0D71" w:rsidRPr="00D31939">
        <w:t>.</w:t>
      </w:r>
    </w:p>
    <w:p w:rsidR="00DC0D71" w:rsidRPr="0045240D" w:rsidRDefault="00DC0D71" w:rsidP="00DC0D71">
      <w:pPr>
        <w:jc w:val="both"/>
      </w:pPr>
      <w:r w:rsidRPr="0045240D">
        <w:t>Ako ponuditelj koji je podnio ekonomski najpovoljniju ponudu ne dostavi ažurirane popratne dokumente u ostavljenom roku ili njima ne dokaže da ispunjava uvjete iz točke 3.</w:t>
      </w:r>
      <w:r w:rsidR="00A3187F">
        <w:t xml:space="preserve"> i 4.</w:t>
      </w:r>
      <w:r w:rsidRPr="0045240D">
        <w:t xml:space="preserve"> ove </w:t>
      </w:r>
      <w:r w:rsidR="00A3187F">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aručitelj može ponuditelja koji je podnio sljedeću ekonomski najpovoljniju ponudu pozvati da nadopuni ili objasni dokumente zaprimljene sukladno točki 3.</w:t>
      </w:r>
      <w:r w:rsidR="00A3187F">
        <w:t xml:space="preserve"> i 4.</w:t>
      </w:r>
      <w:r w:rsidR="00DC0D71" w:rsidRPr="0045240D">
        <w:t>, ukoli</w:t>
      </w:r>
      <w:r>
        <w:t xml:space="preserve">ko su ispunjeni uvjeti iz čl. 293. </w:t>
      </w:r>
      <w:r w:rsidR="00833A8E">
        <w:t>ZJN 2016</w:t>
      </w:r>
      <w:r w:rsidR="00DC0D71" w:rsidRPr="0045240D">
        <w:t>.</w:t>
      </w:r>
    </w:p>
    <w:p w:rsidR="00F74F70" w:rsidRDefault="00F74F70" w:rsidP="00DC0D71">
      <w:pPr>
        <w:jc w:val="both"/>
      </w:pPr>
      <w:r>
        <w:lastRenderedPageBreak/>
        <w:t>Ažurirane popratne dokumente ponuditelji mogu dostaviti u neovjerenoj preslici elektroničkim sredstvima komunikacije ili na drugi dokaziv način.</w:t>
      </w:r>
      <w:r w:rsidR="00A84B9A">
        <w:t xml:space="preserve"> U svrhu dodatne provjere, naručitelj može zatražiti dostavu ili stavljanje na uvid izvornika ili ovjerenih preslika jednog ili više traženih dokumenata.</w:t>
      </w:r>
    </w:p>
    <w:p w:rsidR="00E308A7" w:rsidRDefault="00E308A7" w:rsidP="00DC0D71">
      <w:pPr>
        <w:jc w:val="both"/>
      </w:pPr>
      <w:r>
        <w:t>Dokazi iz čl. 265. st. 1. ZJN 2016 ažurirani su ako nisu stariji od dana u kojem istječe rok za dostavu ponuda.</w:t>
      </w:r>
    </w:p>
    <w:p w:rsidR="00B20EC6" w:rsidRDefault="00466832" w:rsidP="00B20EC6">
      <w:pPr>
        <w:pStyle w:val="Naslov2"/>
        <w:spacing w:after="240"/>
        <w:jc w:val="both"/>
      </w:pPr>
      <w:bookmarkStart w:id="24" w:name="_Toc520101251"/>
      <w:r>
        <w:t>5</w:t>
      </w:r>
      <w:r w:rsidR="00B20EC6">
        <w:t>.</w:t>
      </w:r>
      <w:r w:rsidR="00723B97">
        <w:t>4</w:t>
      </w:r>
      <w:r w:rsidR="00B20EC6">
        <w:t>. Odredbe koje se odnose na zajednicu gospodarskih subjekata i podugovaratelje</w:t>
      </w:r>
      <w:bookmarkEnd w:id="24"/>
    </w:p>
    <w:p w:rsidR="00EE7105" w:rsidRDefault="00B20EC6" w:rsidP="00B20EC6">
      <w:pPr>
        <w:jc w:val="both"/>
      </w:pPr>
      <w:r w:rsidRPr="0045240D">
        <w:t xml:space="preserve">U slučaju zajednice </w:t>
      </w:r>
      <w:r w:rsidR="00EE7105">
        <w:t>gospodarskih subjekata:</w:t>
      </w:r>
    </w:p>
    <w:p w:rsidR="00B20EC6" w:rsidRDefault="00B20EC6" w:rsidP="00E30A57">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E30A57">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w:t>
      </w:r>
      <w:r w:rsidR="006A409C">
        <w:t>4</w:t>
      </w:r>
      <w:r w:rsidR="00B20EC6" w:rsidRPr="0045240D">
        <w:t>.</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B20EC6" w:rsidRPr="0045240D" w:rsidRDefault="00B20EC6" w:rsidP="00E30A57">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B20EC6"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podugovaratelja, </w:t>
      </w:r>
      <w:r w:rsidR="00E63C5B">
        <w:t xml:space="preserve">tada se </w:t>
      </w:r>
      <w:r w:rsidRPr="0045240D">
        <w:t xml:space="preserve">u ponudi dostavlja ESPD za svakog pojedinog podugovaratelja pojedinačno. </w:t>
      </w:r>
    </w:p>
    <w:p w:rsidR="00B20EC6" w:rsidRPr="0045240D" w:rsidRDefault="00B20EC6" w:rsidP="00B20EC6">
      <w:pPr>
        <w:spacing w:line="256" w:lineRule="auto"/>
        <w:jc w:val="both"/>
      </w:pPr>
      <w:r w:rsidRPr="0045240D">
        <w:t>Temeljem navedenog:</w:t>
      </w:r>
    </w:p>
    <w:p w:rsidR="00B20EC6" w:rsidRPr="0045240D" w:rsidRDefault="00B20EC6" w:rsidP="00E30A57">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 xml:space="preserve">aručitelja iz </w:t>
      </w:r>
      <w:r w:rsidR="00B96088">
        <w:t>D</w:t>
      </w:r>
      <w:r w:rsidRPr="0045240D">
        <w:t>okumentacije o nabavi;</w:t>
      </w:r>
    </w:p>
    <w:p w:rsidR="00B20EC6" w:rsidRDefault="00B20EC6" w:rsidP="00E30A57">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 xml:space="preserve">aručitelja iz </w:t>
      </w:r>
      <w:r w:rsidR="00E026EA">
        <w:t>D</w:t>
      </w:r>
      <w:r w:rsidRPr="0045240D">
        <w:t>okumentacije o nabavi;</w:t>
      </w:r>
    </w:p>
    <w:p w:rsidR="00E308A7" w:rsidRPr="0045240D" w:rsidRDefault="00E308A7" w:rsidP="00E30A57">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podugovaratelja, ESPD za svaki gospodarski subjekt (na čiju se sposobnost oslanjaju) </w:t>
      </w:r>
      <w:r>
        <w:t>u ponudi prilaže gospodarski subjekt odnosno zajednica gospodarskih subjekata,</w:t>
      </w:r>
      <w:r w:rsidRPr="0045240D">
        <w:t xml:space="preserve"> a </w:t>
      </w:r>
      <w:r w:rsidRPr="0045240D">
        <w:lastRenderedPageBreak/>
        <w:t xml:space="preserve">ESPD izrađuje samostalno svaki drugi subjekt ili podugovaratelj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rsidR="00E026EA">
        <w:t>D</w:t>
      </w:r>
      <w:r w:rsidRPr="0045240D">
        <w:t>okumentacije o nabavi;</w:t>
      </w:r>
    </w:p>
    <w:p w:rsidR="00112106" w:rsidRDefault="00E63C5B" w:rsidP="00E30A57">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2124F8">
        <w:t>jednog ili više podugovaratelja</w:t>
      </w:r>
      <w:r w:rsidR="00B20EC6" w:rsidRPr="0045240D">
        <w:t>, ESPD za svakog podugovarat</w:t>
      </w:r>
      <w:r>
        <w:t>elja u ponudi prilaže gospodarski subjekt, odnosno zajednica gospodarskih subjekata</w:t>
      </w:r>
      <w:r w:rsidR="00B20EC6" w:rsidRPr="0045240D">
        <w:t>, a ESPD izrađuje samostalno svaki podugovara</w:t>
      </w:r>
      <w:r>
        <w:t>telj zasebno, sukladno uputama n</w:t>
      </w:r>
      <w:r w:rsidR="00B20EC6" w:rsidRPr="0045240D">
        <w:t xml:space="preserve">aručitelja iz </w:t>
      </w:r>
      <w:r w:rsidR="00E026EA">
        <w:t>D</w:t>
      </w:r>
      <w:r w:rsidR="00B20EC6" w:rsidRPr="0045240D">
        <w:t>okumentacije o nabavi.</w:t>
      </w:r>
    </w:p>
    <w:p w:rsidR="00E026EA" w:rsidRDefault="00E026EA" w:rsidP="00E026EA">
      <w:pPr>
        <w:spacing w:line="256" w:lineRule="auto"/>
        <w:ind w:left="720"/>
        <w:jc w:val="both"/>
      </w:pPr>
    </w:p>
    <w:p w:rsidR="007C672E" w:rsidRDefault="00466832" w:rsidP="00C07D8F">
      <w:pPr>
        <w:pStyle w:val="Naslov1"/>
        <w:spacing w:after="240"/>
      </w:pPr>
      <w:bookmarkStart w:id="25" w:name="_Toc520101252"/>
      <w:r>
        <w:t>6</w:t>
      </w:r>
      <w:r w:rsidR="00C45D42">
        <w:t>. PODACI O PONUDI</w:t>
      </w:r>
      <w:bookmarkEnd w:id="25"/>
    </w:p>
    <w:p w:rsidR="007C672E" w:rsidRPr="0045240D" w:rsidRDefault="00E90839" w:rsidP="007C672E">
      <w:pPr>
        <w:pStyle w:val="Naslov2"/>
        <w:spacing w:after="240"/>
      </w:pPr>
      <w:bookmarkStart w:id="26" w:name="_Toc520101253"/>
      <w:r>
        <w:t>6</w:t>
      </w:r>
      <w:r w:rsidR="00C07D8F">
        <w:t>.1</w:t>
      </w:r>
      <w:r w:rsidR="00112106">
        <w:t>. Sadržaj i način izrade ponude</w:t>
      </w:r>
      <w:bookmarkEnd w:id="26"/>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t xml:space="preserve">ESPD za svakog </w:t>
      </w:r>
      <w:r>
        <w:t>podugov</w:t>
      </w:r>
      <w:r w:rsidR="002124F8">
        <w:t>aratelja</w:t>
      </w:r>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D47B7B" w:rsidRDefault="00112106" w:rsidP="00D47B7B">
      <w:pPr>
        <w:numPr>
          <w:ilvl w:val="1"/>
          <w:numId w:val="5"/>
        </w:numPr>
        <w:jc w:val="both"/>
      </w:pPr>
      <w:r w:rsidRPr="0045240D">
        <w:t xml:space="preserve">Ispravno </w:t>
      </w:r>
      <w:r>
        <w:t>popunjeni troškovnik</w:t>
      </w:r>
      <w:r w:rsidR="00C80EB2">
        <w:t xml:space="preserve"> </w:t>
      </w:r>
      <w:r w:rsidR="00582658">
        <w:t xml:space="preserve">za svaku grupu posebno </w:t>
      </w:r>
      <w:r w:rsidR="00C80EB2">
        <w:t>i obrazac tehničkih karakteristika</w:t>
      </w:r>
      <w:r w:rsidR="00582658" w:rsidRPr="00582658">
        <w:t xml:space="preserve"> </w:t>
      </w:r>
      <w:r w:rsidR="00582658">
        <w:t xml:space="preserve">za svaku grupu posebno </w:t>
      </w:r>
      <w:r>
        <w:t>.</w:t>
      </w:r>
      <w:r w:rsidRPr="0045240D">
        <w:t xml:space="preserve"> </w:t>
      </w:r>
    </w:p>
    <w:p w:rsidR="00734C25" w:rsidRDefault="00734C25" w:rsidP="00D47B7B">
      <w:pPr>
        <w:numPr>
          <w:ilvl w:val="1"/>
          <w:numId w:val="5"/>
        </w:numPr>
        <w:jc w:val="both"/>
      </w:pPr>
      <w:r>
        <w:t>Informativni otplatni plan</w:t>
      </w:r>
      <w:r w:rsidR="00582658">
        <w:t xml:space="preserve"> za svaku grupu posebno</w:t>
      </w:r>
    </w:p>
    <w:p w:rsidR="00734C25" w:rsidRDefault="00734C25" w:rsidP="00D47B7B">
      <w:pPr>
        <w:numPr>
          <w:ilvl w:val="1"/>
          <w:numId w:val="5"/>
        </w:numPr>
        <w:jc w:val="both"/>
      </w:pPr>
      <w:r>
        <w:t>Prijedlog ugovora o leasingu</w:t>
      </w:r>
      <w:r w:rsidR="00582658">
        <w:t xml:space="preserve"> za svaku grupu posebno</w:t>
      </w:r>
    </w:p>
    <w:p w:rsidR="00E90839" w:rsidRDefault="00E90839" w:rsidP="00E90839">
      <w:pPr>
        <w:pStyle w:val="Naslov2"/>
        <w:spacing w:after="240"/>
      </w:pPr>
      <w:bookmarkStart w:id="27" w:name="_Toc520101254"/>
      <w:r>
        <w:t>6.2. Način dostave ponude</w:t>
      </w:r>
      <w:bookmarkEnd w:id="27"/>
    </w:p>
    <w:p w:rsidR="00E90839" w:rsidRPr="00E90839" w:rsidRDefault="00E90839" w:rsidP="00E90839">
      <w:pPr>
        <w:pStyle w:val="Naslov3"/>
        <w:spacing w:after="240"/>
      </w:pPr>
      <w:bookmarkStart w:id="28" w:name="_Toc520101255"/>
      <w:r>
        <w:t>6.2.1. Dostava ponude elektroničkim sredstvima komunikacije</w:t>
      </w:r>
      <w:bookmarkEnd w:id="28"/>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lastRenderedPageBreak/>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E90839" w:rsidP="006B78FA">
      <w:pPr>
        <w:pStyle w:val="Naslov3"/>
        <w:spacing w:after="240"/>
      </w:pPr>
      <w:bookmarkStart w:id="29" w:name="_Toc520101256"/>
      <w:r>
        <w:lastRenderedPageBreak/>
        <w:t>6.2</w:t>
      </w:r>
      <w:r w:rsidR="006B78FA">
        <w:t>.2. Izmjena, dopuna i povlačenje elektronički dostavljenih ponuda</w:t>
      </w:r>
      <w:bookmarkEnd w:id="29"/>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E90839" w:rsidP="006B78FA">
      <w:pPr>
        <w:pStyle w:val="Naslov3"/>
        <w:spacing w:after="240"/>
      </w:pPr>
      <w:bookmarkStart w:id="30" w:name="_Toc520101257"/>
      <w:r>
        <w:t>6</w:t>
      </w:r>
      <w:r w:rsidR="006B78FA">
        <w:t>.</w:t>
      </w:r>
      <w:r>
        <w:t>2</w:t>
      </w:r>
      <w:r w:rsidR="006B78FA">
        <w:t>.3. Dostava dijela/dijelova ponude u zatvorenoj omotnici</w:t>
      </w:r>
      <w:bookmarkEnd w:id="30"/>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DA1C45" w:rsidRDefault="00375841" w:rsidP="00375841">
      <w:pPr>
        <w:jc w:val="both"/>
      </w:pPr>
      <w:r w:rsidRPr="00375841">
        <w:rPr>
          <w:b/>
        </w:rPr>
        <w:t xml:space="preserve">Traženo jamstvo za ozbiljnost ponude iz točke </w:t>
      </w:r>
      <w:r w:rsidR="00E308A7" w:rsidRPr="00E308A7">
        <w:rPr>
          <w:b/>
        </w:rPr>
        <w:t>7</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723B97" w:rsidRDefault="00375841" w:rsidP="00375841">
      <w:pPr>
        <w:spacing w:after="0"/>
        <w:jc w:val="both"/>
      </w:pPr>
      <w:r w:rsidRPr="00375841">
        <w:rPr>
          <w:u w:val="single"/>
        </w:rPr>
        <w:t>Na prednjoj strani:</w:t>
      </w:r>
      <w:r>
        <w:t xml:space="preserve"> </w:t>
      </w:r>
    </w:p>
    <w:p w:rsidR="00375841" w:rsidRPr="00375841" w:rsidRDefault="00B12A3E" w:rsidP="00B12A3E">
      <w:pPr>
        <w:spacing w:after="0"/>
        <w:ind w:left="2" w:firstLine="1"/>
        <w:jc w:val="both"/>
        <w:rPr>
          <w:b/>
        </w:rPr>
      </w:pPr>
      <w:r>
        <w:rPr>
          <w:b/>
        </w:rPr>
        <w:t xml:space="preserve">   </w:t>
      </w:r>
      <w:r>
        <w:rPr>
          <w:b/>
        </w:rPr>
        <w:tab/>
      </w:r>
      <w:r>
        <w:rPr>
          <w:b/>
        </w:rPr>
        <w:tab/>
      </w:r>
      <w:r>
        <w:rPr>
          <w:b/>
        </w:rPr>
        <w:tab/>
      </w:r>
      <w:r>
        <w:rPr>
          <w:b/>
        </w:rPr>
        <w:tab/>
        <w:t xml:space="preserve">                 </w:t>
      </w:r>
      <w:r w:rsidR="00375841" w:rsidRPr="00375841">
        <w:rPr>
          <w:b/>
        </w:rPr>
        <w:t>Komunalac d.o.o.</w:t>
      </w:r>
    </w:p>
    <w:p w:rsidR="00375841" w:rsidRPr="00375841" w:rsidRDefault="00B12A3E" w:rsidP="00375841">
      <w:pPr>
        <w:spacing w:after="0"/>
        <w:jc w:val="both"/>
        <w:rPr>
          <w:b/>
        </w:rPr>
      </w:pPr>
      <w:r>
        <w:rPr>
          <w:b/>
        </w:rPr>
        <w:t xml:space="preserve">                    </w:t>
      </w:r>
      <w:r w:rsidR="00375841" w:rsidRPr="00375841">
        <w:rPr>
          <w:b/>
        </w:rPr>
        <w:t>Ulica 151. samoborske brigade HV 2</w:t>
      </w:r>
    </w:p>
    <w:p w:rsidR="00375841" w:rsidRPr="00375841" w:rsidRDefault="00B12A3E" w:rsidP="00375841">
      <w:pPr>
        <w:spacing w:after="0"/>
        <w:jc w:val="both"/>
        <w:rPr>
          <w:b/>
        </w:rPr>
      </w:pPr>
      <w:r>
        <w:rPr>
          <w:b/>
        </w:rPr>
        <w:t xml:space="preserve">                    </w:t>
      </w:r>
      <w:r w:rsidR="00375841" w:rsidRPr="00375841">
        <w:rPr>
          <w:b/>
        </w:rPr>
        <w:t>10430 Samobor</w:t>
      </w:r>
    </w:p>
    <w:p w:rsidR="00375841" w:rsidRPr="00375841" w:rsidRDefault="00B12A3E" w:rsidP="00375841">
      <w:pPr>
        <w:spacing w:after="0"/>
        <w:jc w:val="both"/>
        <w:rPr>
          <w:b/>
        </w:rPr>
      </w:pPr>
      <w:r>
        <w:t xml:space="preserve">                    </w:t>
      </w:r>
      <w:r w:rsidR="00375841" w:rsidRPr="00375841">
        <w:rPr>
          <w:b/>
        </w:rPr>
        <w:t>DIO/DIJELOVI PONUDE KOJI SE DOSTAVLJAJU ODVOJENO</w:t>
      </w:r>
    </w:p>
    <w:p w:rsidR="00CA3825" w:rsidRDefault="00B12A3E" w:rsidP="00CA3825">
      <w:pPr>
        <w:spacing w:after="0"/>
        <w:ind w:left="2"/>
        <w:jc w:val="both"/>
        <w:rPr>
          <w:b/>
        </w:rPr>
      </w:pPr>
      <w:r>
        <w:rPr>
          <w:b/>
        </w:rPr>
        <w:t xml:space="preserve">                    </w:t>
      </w:r>
      <w:r w:rsidR="00375841" w:rsidRPr="00375841">
        <w:rPr>
          <w:b/>
        </w:rPr>
        <w:t xml:space="preserve">Predmet nabave – </w:t>
      </w:r>
      <w:r w:rsidR="00F50F7C">
        <w:rPr>
          <w:b/>
        </w:rPr>
        <w:t xml:space="preserve">USLUGA FINANCIJSKOG LEASINGA ZA </w:t>
      </w:r>
    </w:p>
    <w:p w:rsidR="00375841" w:rsidRPr="00375841" w:rsidRDefault="00CA3825" w:rsidP="00CA3825">
      <w:pPr>
        <w:spacing w:after="0"/>
        <w:ind w:left="4" w:firstLine="1"/>
        <w:jc w:val="both"/>
        <w:rPr>
          <w:b/>
        </w:rPr>
      </w:pPr>
      <w:r>
        <w:rPr>
          <w:b/>
        </w:rPr>
        <w:t xml:space="preserve">                    </w:t>
      </w:r>
      <w:r w:rsidR="00800DDD">
        <w:rPr>
          <w:b/>
        </w:rPr>
        <w:t>DVIJE KOMBINIRKE</w:t>
      </w:r>
    </w:p>
    <w:p w:rsidR="00375841" w:rsidRPr="00375841" w:rsidRDefault="00B12A3E" w:rsidP="00375841">
      <w:pPr>
        <w:spacing w:after="0"/>
        <w:jc w:val="both"/>
        <w:rPr>
          <w:b/>
        </w:rPr>
      </w:pPr>
      <w:r>
        <w:rPr>
          <w:b/>
        </w:rPr>
        <w:t xml:space="preserve">                    </w:t>
      </w:r>
      <w:r w:rsidR="00375841" w:rsidRPr="00375841">
        <w:rPr>
          <w:b/>
        </w:rPr>
        <w:t xml:space="preserve">Evidencijski broj nabave: </w:t>
      </w:r>
      <w:r w:rsidR="00800DDD">
        <w:rPr>
          <w:b/>
        </w:rPr>
        <w:t>11</w:t>
      </w:r>
      <w:r w:rsidR="00105FCC">
        <w:rPr>
          <w:b/>
        </w:rPr>
        <w:t>/2021</w:t>
      </w:r>
    </w:p>
    <w:p w:rsidR="00375841" w:rsidRPr="00375841" w:rsidRDefault="00B12A3E" w:rsidP="00375841">
      <w:pPr>
        <w:spacing w:after="0"/>
        <w:jc w:val="both"/>
        <w:rPr>
          <w:b/>
        </w:rPr>
      </w:pPr>
      <w:r>
        <w:rPr>
          <w:b/>
        </w:rPr>
        <w:t xml:space="preserve">                    </w:t>
      </w:r>
      <w:r w:rsidR="00375841" w:rsidRPr="00375841">
        <w:rPr>
          <w:b/>
        </w:rPr>
        <w:t>„NE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E90839" w:rsidP="00E90839">
      <w:pPr>
        <w:pStyle w:val="Naslov2"/>
        <w:spacing w:after="240"/>
      </w:pPr>
      <w:bookmarkStart w:id="31" w:name="_Toc520101258"/>
      <w:r>
        <w:lastRenderedPageBreak/>
        <w:t>6.3. Varijante ponude</w:t>
      </w:r>
      <w:bookmarkEnd w:id="31"/>
    </w:p>
    <w:p w:rsidR="00E90839" w:rsidRPr="00E90839" w:rsidRDefault="00E90839" w:rsidP="00E90839">
      <w:r>
        <w:t>U ovom postupku javne nabave v</w:t>
      </w:r>
      <w:r w:rsidR="00E308A7">
        <w:t>arijante ponuda nisu dopuštene.</w:t>
      </w:r>
    </w:p>
    <w:p w:rsidR="00E90839" w:rsidRDefault="00E90839" w:rsidP="00E90839">
      <w:pPr>
        <w:pStyle w:val="Naslov2"/>
        <w:spacing w:after="240"/>
      </w:pPr>
      <w:bookmarkStart w:id="32" w:name="_Toc520101259"/>
      <w:r>
        <w:t>6.4. Način određivanja cijene ponude</w:t>
      </w:r>
      <w:bookmarkEnd w:id="32"/>
    </w:p>
    <w:p w:rsidR="00E90839" w:rsidRDefault="00E90839" w:rsidP="00E90839">
      <w:pPr>
        <w:jc w:val="both"/>
      </w:pPr>
      <w:r>
        <w:t>Cijena ponude piše se brojkama u apsolutn</w:t>
      </w:r>
      <w:r w:rsidR="00F50F7C">
        <w:t>om iznosu i izražava se u EURIMA</w:t>
      </w:r>
      <w:r>
        <w:t>.</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xml:space="preserve">. U cijenu ponude bez poreza na dodanu vrijednost moraju biti uračunati svi troškovi, uključujući posebne poreze, trošarine i carine, ako postoje, </w:t>
      </w:r>
      <w:r w:rsidR="00F50F7C">
        <w:t xml:space="preserve">kamate, </w:t>
      </w:r>
      <w:r w:rsidR="00E026EA">
        <w:t>te popusti.</w:t>
      </w:r>
      <w:r w:rsidR="006B6DD0">
        <w:t xml:space="preserve"> </w:t>
      </w:r>
      <w:r w:rsidR="006B6DD0" w:rsidRPr="006B6DD0">
        <w:rPr>
          <w:b/>
        </w:rPr>
        <w:t>Kamata stopa je fiksna za cijelo vrijeme otplate.</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E90839" w:rsidP="00C07D8F">
      <w:pPr>
        <w:pStyle w:val="Naslov2"/>
        <w:spacing w:after="240"/>
      </w:pPr>
      <w:bookmarkStart w:id="33" w:name="_Toc520101260"/>
      <w:r>
        <w:t>6</w:t>
      </w:r>
      <w:r w:rsidR="00C07D8F">
        <w:t>.</w:t>
      </w:r>
      <w:r>
        <w:t>5. Valuta</w:t>
      </w:r>
      <w:r w:rsidR="00C07D8F">
        <w:t xml:space="preserve"> ponude</w:t>
      </w:r>
      <w:bookmarkEnd w:id="33"/>
    </w:p>
    <w:p w:rsidR="00C07D8F" w:rsidRDefault="00F50F7C" w:rsidP="00C07D8F">
      <w:r>
        <w:t>Valuta ponude je EUR</w:t>
      </w:r>
      <w:r w:rsidR="00E90839">
        <w:t>.</w:t>
      </w:r>
    </w:p>
    <w:p w:rsidR="00C07D8F" w:rsidRDefault="00E90839" w:rsidP="00C07D8F">
      <w:pPr>
        <w:pStyle w:val="Naslov2"/>
        <w:spacing w:after="240"/>
      </w:pPr>
      <w:bookmarkStart w:id="34" w:name="_Toc520101261"/>
      <w:r w:rsidRPr="00515EE8">
        <w:t>6</w:t>
      </w:r>
      <w:r w:rsidR="00C07D8F" w:rsidRPr="00515EE8">
        <w:t>.</w:t>
      </w:r>
      <w:r w:rsidRPr="00515EE8">
        <w:t>6</w:t>
      </w:r>
      <w:r w:rsidR="00C07D8F" w:rsidRPr="00515EE8">
        <w:t>. Kriteriji za odabir ponude</w:t>
      </w:r>
      <w:bookmarkEnd w:id="34"/>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D5606F" w:rsidRPr="00D5606F" w:rsidRDefault="00800DDD" w:rsidP="00D5606F">
      <w:pPr>
        <w:numPr>
          <w:ilvl w:val="1"/>
          <w:numId w:val="25"/>
        </w:numPr>
        <w:spacing w:after="0" w:line="240" w:lineRule="auto"/>
        <w:jc w:val="both"/>
        <w:rPr>
          <w:rFonts w:cs="Arial"/>
          <w:szCs w:val="24"/>
        </w:rPr>
      </w:pPr>
      <w:r>
        <w:rPr>
          <w:rFonts w:cs="Arial"/>
          <w:szCs w:val="24"/>
        </w:rPr>
        <w:t>CIJENA PONUDE - 9</w:t>
      </w:r>
      <w:r w:rsidR="00D5606F" w:rsidRPr="00D5606F">
        <w:rPr>
          <w:rFonts w:cs="Arial"/>
          <w:szCs w:val="24"/>
        </w:rPr>
        <w:t>0%</w:t>
      </w:r>
    </w:p>
    <w:p w:rsidR="00D5606F" w:rsidRDefault="00D5606F" w:rsidP="00D5606F">
      <w:pPr>
        <w:numPr>
          <w:ilvl w:val="1"/>
          <w:numId w:val="25"/>
        </w:numPr>
        <w:spacing w:after="0" w:line="240" w:lineRule="auto"/>
        <w:jc w:val="both"/>
        <w:rPr>
          <w:rFonts w:cs="Arial"/>
          <w:szCs w:val="24"/>
        </w:rPr>
      </w:pPr>
      <w:r w:rsidRPr="00D5606F">
        <w:rPr>
          <w:rFonts w:cs="Arial"/>
          <w:szCs w:val="24"/>
        </w:rPr>
        <w:t xml:space="preserve">ROK </w:t>
      </w:r>
      <w:r w:rsidR="00F50F7C">
        <w:rPr>
          <w:rFonts w:cs="Arial"/>
          <w:szCs w:val="24"/>
        </w:rPr>
        <w:t xml:space="preserve">ISPORUKE </w:t>
      </w:r>
      <w:r w:rsidR="00800DDD">
        <w:rPr>
          <w:rFonts w:cs="Arial"/>
          <w:szCs w:val="24"/>
        </w:rPr>
        <w:t>- 5</w:t>
      </w:r>
      <w:r w:rsidRPr="00D5606F">
        <w:rPr>
          <w:rFonts w:cs="Arial"/>
          <w:szCs w:val="24"/>
        </w:rPr>
        <w:t>%</w:t>
      </w:r>
    </w:p>
    <w:p w:rsidR="0007121D" w:rsidRDefault="00800DDD" w:rsidP="00D5606F">
      <w:pPr>
        <w:numPr>
          <w:ilvl w:val="1"/>
          <w:numId w:val="25"/>
        </w:numPr>
        <w:spacing w:after="0" w:line="240" w:lineRule="auto"/>
        <w:jc w:val="both"/>
        <w:rPr>
          <w:rFonts w:cs="Arial"/>
          <w:szCs w:val="24"/>
        </w:rPr>
      </w:pPr>
      <w:r>
        <w:rPr>
          <w:rFonts w:cs="Arial"/>
          <w:szCs w:val="24"/>
        </w:rPr>
        <w:t>JAMSTVENI ROK ZA VOZILO – 5</w:t>
      </w:r>
      <w:r w:rsidR="0007121D">
        <w:rPr>
          <w:rFonts w:cs="Arial"/>
          <w:szCs w:val="24"/>
        </w:rPr>
        <w:t xml:space="preserve"> %</w:t>
      </w:r>
    </w:p>
    <w:p w:rsidR="00D5606F" w:rsidRPr="00D5606F" w:rsidRDefault="00D5606F" w:rsidP="00F50F7C">
      <w:pPr>
        <w:spacing w:after="0" w:line="240" w:lineRule="auto"/>
        <w:ind w:left="1350"/>
        <w:jc w:val="both"/>
        <w:rPr>
          <w:rFonts w:cs="Arial"/>
          <w:szCs w:val="24"/>
        </w:rPr>
      </w:pPr>
    </w:p>
    <w:p w:rsidR="00D5606F" w:rsidRDefault="00D5606F" w:rsidP="00D5606F">
      <w:pPr>
        <w:jc w:val="both"/>
      </w:pPr>
      <w:r>
        <w:t>Prilikom ocjenjivanja ponuda, a radi lakšeg računanja, svakom kriteriju će se prema njegovom relativnom značaju dodijeliti maksimalan broj bodova na sljedeći način:</w:t>
      </w:r>
    </w:p>
    <w:p w:rsidR="00D5606F" w:rsidRDefault="00EA3F1C" w:rsidP="00D5606F">
      <w:pPr>
        <w:pStyle w:val="Odlomakpopisa"/>
        <w:numPr>
          <w:ilvl w:val="0"/>
          <w:numId w:val="22"/>
        </w:numPr>
        <w:jc w:val="both"/>
      </w:pPr>
      <w:r>
        <w:t>Cijena – 9</w:t>
      </w:r>
      <w:r w:rsidR="00800DDD">
        <w:t>0% =&gt; 9</w:t>
      </w:r>
      <w:r w:rsidR="00D5606F">
        <w:t>0 bodova</w:t>
      </w:r>
    </w:p>
    <w:p w:rsidR="00D5606F" w:rsidRDefault="00D5606F" w:rsidP="00D5606F">
      <w:pPr>
        <w:pStyle w:val="Odlomakpopisa"/>
        <w:numPr>
          <w:ilvl w:val="0"/>
          <w:numId w:val="22"/>
        </w:numPr>
        <w:jc w:val="both"/>
      </w:pPr>
      <w:r>
        <w:t>Rok i</w:t>
      </w:r>
      <w:r w:rsidR="00CA3825">
        <w:t xml:space="preserve">sporuke – </w:t>
      </w:r>
      <w:r w:rsidR="00EA3F1C">
        <w:t>5</w:t>
      </w:r>
      <w:r w:rsidR="00800DDD">
        <w:t>% =&gt; 5</w:t>
      </w:r>
      <w:r>
        <w:t xml:space="preserve"> bodova</w:t>
      </w:r>
    </w:p>
    <w:p w:rsidR="0007121D" w:rsidRDefault="00EA3F1C" w:rsidP="0007121D">
      <w:pPr>
        <w:pStyle w:val="Odlomakpopisa"/>
        <w:numPr>
          <w:ilvl w:val="0"/>
          <w:numId w:val="22"/>
        </w:numPr>
        <w:jc w:val="both"/>
      </w:pPr>
      <w:r>
        <w:t>Jamstveni rok – 5</w:t>
      </w:r>
      <w:r w:rsidR="00800DDD">
        <w:t>% =&gt; 5</w:t>
      </w:r>
      <w:r w:rsidR="0007121D">
        <w:t xml:space="preserve"> bodova</w:t>
      </w:r>
    </w:p>
    <w:p w:rsidR="0007121D" w:rsidRDefault="0007121D" w:rsidP="0007121D">
      <w:pPr>
        <w:pStyle w:val="Odlomakpopisa"/>
        <w:jc w:val="both"/>
      </w:pPr>
    </w:p>
    <w:p w:rsidR="00D5606F" w:rsidRDefault="00D5606F" w:rsidP="00D5606F">
      <w:pPr>
        <w:jc w:val="both"/>
      </w:pPr>
      <w:r>
        <w:t>Ukupan broj bodova za određenu ponudu će se izračuna prema formuli:</w:t>
      </w:r>
    </w:p>
    <w:p w:rsidR="00D5606F" w:rsidRPr="00661479" w:rsidRDefault="00D5606F" w:rsidP="00D5606F">
      <w:pPr>
        <w:jc w:val="center"/>
        <w:rPr>
          <w:b/>
        </w:rPr>
      </w:pPr>
      <w:r w:rsidRPr="00661479">
        <w:rPr>
          <w:b/>
        </w:rPr>
        <w:t>U</w:t>
      </w:r>
      <w:r>
        <w:rPr>
          <w:b/>
        </w:rPr>
        <w:t xml:space="preserve">BB = C + RI </w:t>
      </w:r>
      <w:r w:rsidR="0007121D">
        <w:rPr>
          <w:b/>
        </w:rPr>
        <w:t xml:space="preserve"> + JR</w:t>
      </w:r>
    </w:p>
    <w:p w:rsidR="00A15DB6" w:rsidRDefault="00A15DB6" w:rsidP="00A15DB6">
      <w:pPr>
        <w:jc w:val="both"/>
      </w:pPr>
      <w:r>
        <w:t xml:space="preserve">pri čemu je </w:t>
      </w:r>
    </w:p>
    <w:p w:rsidR="00A15DB6" w:rsidRDefault="00A15DB6" w:rsidP="00DA1C45">
      <w:pPr>
        <w:spacing w:after="0" w:line="240" w:lineRule="auto"/>
        <w:jc w:val="both"/>
      </w:pPr>
      <w:r>
        <w:lastRenderedPageBreak/>
        <w:t>U</w:t>
      </w:r>
      <w:r w:rsidR="00661479">
        <w:t>B</w:t>
      </w:r>
      <w:r w:rsidR="009340D2">
        <w:t>B -</w:t>
      </w:r>
      <w:r>
        <w:t xml:space="preserve"> ukupan broj bodova</w:t>
      </w:r>
    </w:p>
    <w:p w:rsidR="00A15DB6" w:rsidRDefault="009340D2" w:rsidP="00DA1C45">
      <w:pPr>
        <w:spacing w:after="0" w:line="240" w:lineRule="auto"/>
        <w:jc w:val="both"/>
      </w:pPr>
      <w:r>
        <w:t>C -</w:t>
      </w:r>
      <w:r w:rsidR="00A15DB6">
        <w:t xml:space="preserve"> </w:t>
      </w:r>
      <w:r w:rsidR="00661479">
        <w:t>broj bodova koji je ponuda dobila za ponuđenu cijenu</w:t>
      </w:r>
    </w:p>
    <w:p w:rsidR="00661479" w:rsidRDefault="009340D2" w:rsidP="00DA1C45">
      <w:pPr>
        <w:spacing w:after="0" w:line="240" w:lineRule="auto"/>
        <w:jc w:val="both"/>
      </w:pPr>
      <w:r>
        <w:t>RI -</w:t>
      </w:r>
      <w:r w:rsidR="00661479">
        <w:t xml:space="preserve"> broj bodova koji je ponuda dobila za ponuđeni rok</w:t>
      </w:r>
      <w:r w:rsidR="00D5606F">
        <w:t xml:space="preserve"> </w:t>
      </w:r>
      <w:r w:rsidR="00F50F7C">
        <w:t>isporuke</w:t>
      </w:r>
    </w:p>
    <w:p w:rsidR="0007121D" w:rsidRDefault="0007121D" w:rsidP="00DA1C45">
      <w:pPr>
        <w:spacing w:after="0" w:line="240" w:lineRule="auto"/>
        <w:jc w:val="both"/>
      </w:pPr>
      <w:r>
        <w:t>JR – broj bodova koji je ponuda dobila za jamstveni rok</w:t>
      </w:r>
    </w:p>
    <w:p w:rsidR="00AD255B" w:rsidRDefault="00AD255B" w:rsidP="00DA1C45">
      <w:pPr>
        <w:spacing w:after="0" w:line="240" w:lineRule="auto"/>
        <w:jc w:val="both"/>
      </w:pPr>
      <w:r>
        <w:t>Najpovoljnija će biti ona ponuda čiji će ukupan broj bodova biti najveći, odnosno najbliže 100.</w:t>
      </w:r>
    </w:p>
    <w:p w:rsidR="00D5606F" w:rsidRDefault="00D5606F" w:rsidP="00A15DB6">
      <w:pPr>
        <w:jc w:val="both"/>
      </w:pPr>
    </w:p>
    <w:p w:rsidR="00661479" w:rsidRDefault="00661479" w:rsidP="00A15DB6">
      <w:pPr>
        <w:jc w:val="both"/>
        <w:rPr>
          <w:b/>
          <w:u w:val="single"/>
        </w:rPr>
      </w:pPr>
      <w:r w:rsidRPr="00661479">
        <w:rPr>
          <w:b/>
          <w:u w:val="single"/>
        </w:rPr>
        <w:t>CIJENA</w:t>
      </w:r>
    </w:p>
    <w:p w:rsidR="00661479" w:rsidRDefault="00800DDD" w:rsidP="00A15DB6">
      <w:pPr>
        <w:jc w:val="both"/>
      </w:pPr>
      <w:r>
        <w:t>Maksimalan broj bodova (9</w:t>
      </w:r>
      <w:r w:rsidR="00661479">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r w:rsidR="00544279">
        <w:rPr>
          <w:b/>
        </w:rPr>
        <w:t>C</w:t>
      </w:r>
      <w:r w:rsidR="009340D2" w:rsidRPr="009340D2">
        <w:rPr>
          <w:b/>
        </w:rPr>
        <w:t>n/</w:t>
      </w:r>
      <w:r w:rsidR="00544279">
        <w:rPr>
          <w:b/>
        </w:rPr>
        <w:t>C</w:t>
      </w:r>
      <w:r w:rsidR="009340D2" w:rsidRPr="009340D2">
        <w:rPr>
          <w:b/>
        </w:rPr>
        <w:t>t *</w:t>
      </w:r>
      <w:r w:rsidR="00383CD6">
        <w:rPr>
          <w:b/>
        </w:rPr>
        <w:t xml:space="preserve"> </w:t>
      </w:r>
      <w:r w:rsidR="00800DDD">
        <w:rPr>
          <w:b/>
        </w:rPr>
        <w:t>9</w:t>
      </w:r>
      <w:r w:rsidR="009340D2" w:rsidRPr="009340D2">
        <w:rPr>
          <w:b/>
        </w:rPr>
        <w:t>0</w:t>
      </w:r>
    </w:p>
    <w:p w:rsidR="009340D2" w:rsidRDefault="009340D2" w:rsidP="00DA1C45">
      <w:pPr>
        <w:spacing w:after="0"/>
        <w:jc w:val="both"/>
      </w:pPr>
      <w:r>
        <w:t>C - broj bodova koji je ponuda dobila za ponuđenu cijenu</w:t>
      </w:r>
    </w:p>
    <w:p w:rsidR="009340D2" w:rsidRDefault="00544279" w:rsidP="00DA1C45">
      <w:pPr>
        <w:spacing w:after="0"/>
        <w:jc w:val="both"/>
      </w:pPr>
      <w:r>
        <w:t>C</w:t>
      </w:r>
      <w:r w:rsidR="009340D2">
        <w:t>n – najniža cijena ponuđena u postupku javne nabave</w:t>
      </w:r>
    </w:p>
    <w:p w:rsidR="009340D2" w:rsidRDefault="00544279" w:rsidP="00DA1C45">
      <w:pPr>
        <w:spacing w:after="0"/>
        <w:jc w:val="both"/>
      </w:pPr>
      <w:r>
        <w:t>C</w:t>
      </w:r>
      <w:r w:rsidR="009340D2">
        <w:t>t – cijena ponude koja je predmet ocjene</w:t>
      </w:r>
    </w:p>
    <w:p w:rsidR="009340D2" w:rsidRDefault="00800DDD" w:rsidP="00DA1C45">
      <w:pPr>
        <w:spacing w:after="0"/>
        <w:jc w:val="both"/>
      </w:pPr>
      <w:r>
        <w:t>9</w:t>
      </w:r>
      <w:r w:rsidR="009340D2">
        <w:t>0 – maksimalan broj bodova</w:t>
      </w:r>
    </w:p>
    <w:p w:rsidR="00437487" w:rsidRDefault="00437487" w:rsidP="00DA1C45">
      <w:pPr>
        <w:spacing w:after="0"/>
        <w:jc w:val="both"/>
      </w:pPr>
    </w:p>
    <w:p w:rsidR="009340D2" w:rsidRPr="009340D2" w:rsidRDefault="009340D2" w:rsidP="00A15DB6">
      <w:pPr>
        <w:jc w:val="both"/>
        <w:rPr>
          <w:b/>
          <w:u w:val="single"/>
        </w:rPr>
      </w:pPr>
      <w:r w:rsidRPr="009340D2">
        <w:rPr>
          <w:b/>
          <w:u w:val="single"/>
        </w:rPr>
        <w:t>ROK ISPORUKE</w:t>
      </w:r>
    </w:p>
    <w:p w:rsidR="009340D2" w:rsidRDefault="00211C9F" w:rsidP="00A15DB6">
      <w:pPr>
        <w:jc w:val="both"/>
      </w:pPr>
      <w:r>
        <w:t>M</w:t>
      </w:r>
      <w:r w:rsidR="00F50F7C">
        <w:t>aksimalan dopušteni rok isporuke</w:t>
      </w:r>
      <w:r w:rsidR="009340D2">
        <w:t xml:space="preserve"> je </w:t>
      </w:r>
      <w:r w:rsidR="0002272D">
        <w:t xml:space="preserve">maksimalno </w:t>
      </w:r>
      <w:r w:rsidR="00B107FC">
        <w:rPr>
          <w:b/>
        </w:rPr>
        <w:t>15</w:t>
      </w:r>
      <w:r w:rsidR="00DA1C45">
        <w:rPr>
          <w:b/>
        </w:rPr>
        <w:t>0 dana</w:t>
      </w:r>
      <w:r w:rsidR="009340D2">
        <w:t>. Ponuda u kojoj</w:t>
      </w:r>
      <w:r>
        <w:t xml:space="preserve"> je iskazan najkraći rok i</w:t>
      </w:r>
      <w:r w:rsidR="00F50F7C">
        <w:t>sporuke</w:t>
      </w:r>
      <w:r w:rsidR="009340D2">
        <w:t xml:space="preserve"> dobiva maksimalan broj bodova. Ovisno o tom najkraćem roku </w:t>
      </w:r>
      <w:r w:rsidR="00F50F7C">
        <w:t>isporuke</w:t>
      </w:r>
      <w:r w:rsidR="009340D2">
        <w:t xml:space="preserve"> ostale ponude će dobiti manji broj bodova, prema sljedećoj formuli:</w:t>
      </w:r>
    </w:p>
    <w:p w:rsidR="009340D2" w:rsidRPr="009340D2" w:rsidRDefault="009340D2" w:rsidP="009340D2">
      <w:pPr>
        <w:jc w:val="center"/>
        <w:rPr>
          <w:b/>
        </w:rPr>
      </w:pPr>
      <w:r w:rsidRPr="009340D2">
        <w:rPr>
          <w:b/>
        </w:rPr>
        <w:t>RI = RIn/R</w:t>
      </w:r>
      <w:r w:rsidR="00544279">
        <w:rPr>
          <w:b/>
        </w:rPr>
        <w:t>I</w:t>
      </w:r>
      <w:r w:rsidR="00800DDD">
        <w:rPr>
          <w:b/>
        </w:rPr>
        <w:t>t * 5</w:t>
      </w:r>
    </w:p>
    <w:p w:rsidR="009340D2" w:rsidRDefault="009340D2" w:rsidP="00DA1C45">
      <w:pPr>
        <w:spacing w:after="0"/>
        <w:jc w:val="both"/>
      </w:pPr>
      <w:r>
        <w:t>RI – broj bodova koji je ponuda dobila za rok i</w:t>
      </w:r>
      <w:r w:rsidR="00F50F7C">
        <w:t>sporuke</w:t>
      </w:r>
    </w:p>
    <w:p w:rsidR="009340D2" w:rsidRDefault="009340D2" w:rsidP="00DA1C45">
      <w:pPr>
        <w:spacing w:after="0"/>
        <w:jc w:val="both"/>
      </w:pPr>
      <w:r>
        <w:t>RIn – najkraći rok</w:t>
      </w:r>
      <w:r w:rsidR="00F50F7C">
        <w:t xml:space="preserve"> isporuke</w:t>
      </w:r>
      <w:r w:rsidR="00211C9F">
        <w:t xml:space="preserve"> </w:t>
      </w:r>
      <w:r>
        <w:t>ponuđen u postupku javne nabave</w:t>
      </w:r>
    </w:p>
    <w:p w:rsidR="009340D2" w:rsidRDefault="009340D2" w:rsidP="00DA1C45">
      <w:pPr>
        <w:spacing w:after="0"/>
        <w:jc w:val="both"/>
      </w:pPr>
      <w:r>
        <w:t>RIt -  rok</w:t>
      </w:r>
      <w:r w:rsidR="00211C9F" w:rsidRPr="00211C9F">
        <w:t xml:space="preserve"> </w:t>
      </w:r>
      <w:r w:rsidR="00211C9F">
        <w:t>i</w:t>
      </w:r>
      <w:r w:rsidR="00F50F7C">
        <w:t>sporuke</w:t>
      </w:r>
      <w:r>
        <w:t xml:space="preserve"> koji je ponuđen u ponudi koja se ocjenjuje</w:t>
      </w:r>
    </w:p>
    <w:p w:rsidR="009340D2" w:rsidRDefault="00800DDD" w:rsidP="00DA1C45">
      <w:pPr>
        <w:spacing w:after="0"/>
        <w:jc w:val="both"/>
      </w:pPr>
      <w:r>
        <w:t>5</w:t>
      </w:r>
      <w:r w:rsidR="009340D2">
        <w:t xml:space="preserve"> – maksimalan broj bodova</w:t>
      </w:r>
    </w:p>
    <w:p w:rsidR="006279AC" w:rsidRDefault="006279AC" w:rsidP="00DA1C45">
      <w:pPr>
        <w:spacing w:after="0"/>
        <w:jc w:val="both"/>
      </w:pPr>
    </w:p>
    <w:p w:rsidR="006279AC" w:rsidRPr="009340D2" w:rsidRDefault="006279AC" w:rsidP="006279AC">
      <w:pPr>
        <w:jc w:val="both"/>
        <w:rPr>
          <w:b/>
          <w:u w:val="single"/>
        </w:rPr>
      </w:pPr>
      <w:r>
        <w:rPr>
          <w:b/>
          <w:u w:val="single"/>
        </w:rPr>
        <w:t>JAMSTVE</w:t>
      </w:r>
      <w:r w:rsidRPr="009340D2">
        <w:rPr>
          <w:b/>
          <w:u w:val="single"/>
        </w:rPr>
        <w:t>NI ROK</w:t>
      </w:r>
    </w:p>
    <w:p w:rsidR="006279AC" w:rsidRDefault="006279AC" w:rsidP="006279AC">
      <w:pPr>
        <w:jc w:val="both"/>
      </w:pPr>
      <w:r>
        <w:t>M</w:t>
      </w:r>
      <w:r w:rsidR="00800DDD">
        <w:t>inimalan jamstveni rok za stroj</w:t>
      </w:r>
      <w:r>
        <w:t xml:space="preserve"> je </w:t>
      </w:r>
      <w:r>
        <w:rPr>
          <w:b/>
        </w:rPr>
        <w:t>12 mjeseci</w:t>
      </w:r>
      <w:r>
        <w:t>. Ponuda u kojoj je iskazan najdulji garantni rok dobiva maksimalan broj bodova. Ovisno o tom najduljem garantnom roku ostale ponude će dobiti manji broj bodova prema formuli:</w:t>
      </w:r>
    </w:p>
    <w:p w:rsidR="006279AC" w:rsidRPr="005F4A5F" w:rsidRDefault="00800DDD" w:rsidP="006279AC">
      <w:pPr>
        <w:jc w:val="center"/>
        <w:rPr>
          <w:b/>
        </w:rPr>
      </w:pPr>
      <w:r>
        <w:rPr>
          <w:b/>
        </w:rPr>
        <w:t>JR = JRt/JRn * 5</w:t>
      </w:r>
    </w:p>
    <w:p w:rsidR="006279AC" w:rsidRDefault="006279AC" w:rsidP="006279AC">
      <w:pPr>
        <w:spacing w:after="0"/>
        <w:jc w:val="both"/>
      </w:pPr>
      <w:r>
        <w:t>JR – broj bodova koji je ponuda dobila za jamstveni rok</w:t>
      </w:r>
    </w:p>
    <w:p w:rsidR="006279AC" w:rsidRDefault="006279AC" w:rsidP="006279AC">
      <w:pPr>
        <w:spacing w:after="0"/>
        <w:jc w:val="both"/>
      </w:pPr>
      <w:r>
        <w:t>JRt – jamstveni rok ponuđen u ponudi koja se ocjenjuje</w:t>
      </w:r>
    </w:p>
    <w:p w:rsidR="006279AC" w:rsidRDefault="006279AC" w:rsidP="006279AC">
      <w:pPr>
        <w:spacing w:after="0"/>
        <w:jc w:val="both"/>
      </w:pPr>
      <w:r>
        <w:t xml:space="preserve">JRn – najduži ponuđeni jamstveni rok u postupku javne nabave </w:t>
      </w:r>
    </w:p>
    <w:p w:rsidR="006279AC" w:rsidRPr="00437487" w:rsidRDefault="00800DDD" w:rsidP="006279AC">
      <w:pPr>
        <w:jc w:val="both"/>
      </w:pPr>
      <w:r>
        <w:t>5</w:t>
      </w:r>
      <w:r w:rsidR="006279AC">
        <w:t xml:space="preserve"> – maksimalan broj bodova</w:t>
      </w:r>
    </w:p>
    <w:p w:rsidR="006279AC" w:rsidRDefault="006279AC" w:rsidP="00DA1C45">
      <w:pPr>
        <w:spacing w:after="0"/>
        <w:jc w:val="both"/>
      </w:pPr>
    </w:p>
    <w:p w:rsidR="00437487" w:rsidRDefault="00437487" w:rsidP="00DA1C45">
      <w:pPr>
        <w:spacing w:after="0"/>
        <w:jc w:val="both"/>
      </w:pPr>
    </w:p>
    <w:p w:rsidR="00C07D8F" w:rsidRDefault="001E2282" w:rsidP="00C07D8F">
      <w:pPr>
        <w:pStyle w:val="Naslov2"/>
        <w:spacing w:after="240"/>
        <w:jc w:val="both"/>
      </w:pPr>
      <w:bookmarkStart w:id="35" w:name="_Toc520101262"/>
      <w:r>
        <w:lastRenderedPageBreak/>
        <w:t>6</w:t>
      </w:r>
      <w:r w:rsidR="00C07D8F">
        <w:t>.</w:t>
      </w:r>
      <w:r>
        <w:t>7</w:t>
      </w:r>
      <w:r w:rsidR="00C07D8F">
        <w:t>. Jezik</w:t>
      </w:r>
      <w:r w:rsidR="00E90839">
        <w:t xml:space="preserve"> i pismo</w:t>
      </w:r>
      <w:r w:rsidR="00C07D8F">
        <w:t xml:space="preserve"> ponude</w:t>
      </w:r>
      <w:bookmarkEnd w:id="35"/>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1E2282" w:rsidP="006721EE">
      <w:pPr>
        <w:pStyle w:val="Naslov2"/>
        <w:spacing w:after="240"/>
      </w:pPr>
      <w:bookmarkStart w:id="36" w:name="_Toc520101263"/>
      <w:r>
        <w:t>6</w:t>
      </w:r>
      <w:r w:rsidR="006721EE">
        <w:t>.</w:t>
      </w:r>
      <w:r>
        <w:t>8</w:t>
      </w:r>
      <w:r w:rsidR="006721EE">
        <w:t>. Rok valjanosti ponude</w:t>
      </w:r>
      <w:bookmarkEnd w:id="36"/>
    </w:p>
    <w:p w:rsidR="006721EE" w:rsidRDefault="006721EE" w:rsidP="006721EE">
      <w:pPr>
        <w:jc w:val="both"/>
      </w:pPr>
      <w:r>
        <w:t>Rok va</w:t>
      </w:r>
      <w:r w:rsidR="00155C8E">
        <w:t>l</w:t>
      </w:r>
      <w:r w:rsidR="00134C96">
        <w:t xml:space="preserve">janosti ponude jest minimalno </w:t>
      </w:r>
      <w:r w:rsidR="006279AC">
        <w:t>7 mjeseci</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1E2282" w:rsidP="001E2282">
      <w:pPr>
        <w:pStyle w:val="Naslov2"/>
        <w:spacing w:after="240"/>
      </w:pPr>
      <w:bookmarkStart w:id="37" w:name="_Toc520101264"/>
      <w:r>
        <w:t>6.9. Potpis ponude</w:t>
      </w:r>
      <w:bookmarkEnd w:id="37"/>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213DD7" w:rsidP="00E94FFA">
      <w:pPr>
        <w:pStyle w:val="Naslov1"/>
        <w:spacing w:after="240"/>
      </w:pPr>
      <w:bookmarkStart w:id="38" w:name="_Toc520101265"/>
      <w:r>
        <w:t>7. OSTALE ODREDBE</w:t>
      </w:r>
      <w:bookmarkEnd w:id="38"/>
    </w:p>
    <w:p w:rsidR="00213DD7" w:rsidRDefault="00213DD7" w:rsidP="00213DD7">
      <w:pPr>
        <w:pStyle w:val="Naslov2"/>
        <w:spacing w:after="240"/>
      </w:pPr>
      <w:bookmarkStart w:id="39" w:name="_Toc520101266"/>
      <w:r>
        <w:t>7.1. Odredbe o zajednici gospodarskih subjekata</w:t>
      </w:r>
      <w:bookmarkEnd w:id="39"/>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lastRenderedPageBreak/>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213DD7" w:rsidP="00213DD7">
      <w:pPr>
        <w:pStyle w:val="Naslov2"/>
        <w:spacing w:after="240"/>
      </w:pPr>
      <w:bookmarkStart w:id="40" w:name="_Toc520101267"/>
      <w:r>
        <w:t>7.2. Odredbe o podugovarateljima</w:t>
      </w:r>
      <w:bookmarkEnd w:id="40"/>
    </w:p>
    <w:p w:rsidR="00213DD7" w:rsidRPr="0045240D" w:rsidRDefault="00213DD7" w:rsidP="00213DD7">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Default="00213DD7" w:rsidP="00E30A57">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13DD7">
      <w:pPr>
        <w:pStyle w:val="Odlomakpopisa"/>
        <w:jc w:val="both"/>
      </w:pPr>
    </w:p>
    <w:p w:rsidR="00213DD7" w:rsidRDefault="00213DD7" w:rsidP="00E30A57">
      <w:pPr>
        <w:pStyle w:val="Odlomakpopisa"/>
        <w:numPr>
          <w:ilvl w:val="0"/>
          <w:numId w:val="12"/>
        </w:numPr>
        <w:jc w:val="both"/>
      </w:pPr>
      <w:r w:rsidRPr="0045240D">
        <w:t>navesti podatke o podugovarateljima (naziv ili tvrtka, sjedište, OIB ili nacionalni identifikacijski broj, broj računa, zakonski zastupnici podugovaratelja),</w:t>
      </w:r>
    </w:p>
    <w:p w:rsidR="00213DD7" w:rsidRPr="0045240D" w:rsidRDefault="00213DD7" w:rsidP="00213DD7">
      <w:pPr>
        <w:pStyle w:val="Odlomakpopisa"/>
        <w:jc w:val="both"/>
      </w:pP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podugovaratelja.</w:t>
      </w:r>
    </w:p>
    <w:p w:rsidR="00213DD7" w:rsidRPr="0045240D" w:rsidRDefault="00213DD7" w:rsidP="00213DD7">
      <w:pPr>
        <w:jc w:val="both"/>
      </w:pPr>
      <w:r>
        <w:t>Ako gospodarski subjekt</w:t>
      </w:r>
      <w:r w:rsidRPr="0045240D">
        <w:t xml:space="preserve"> dio ugovora o javnoj nabavi daje u podugovor, podaci o podugovarateljima</w:t>
      </w:r>
      <w:r>
        <w:t xml:space="preserve"> (naziv ili tvrtka, sjedište, OIB, broj računa, zakonski zastupnici podugovaratelja)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podugovaratelju za dio ugovora koji je isti izvršio. </w:t>
      </w:r>
    </w:p>
    <w:p w:rsidR="00213DD7" w:rsidRPr="0045240D" w:rsidRDefault="00213DD7" w:rsidP="00213DD7">
      <w:pPr>
        <w:jc w:val="both"/>
      </w:pPr>
      <w:r w:rsidRPr="0045240D">
        <w:t>Ugovaratelj mora svom računu ili situaciji priložiti račune ili situacije svojih podugovaratelja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promjenu podugovaratelja za onaj dio ugovora o javnoj nabavi koji je prethodno dao u podugovor,</w:t>
      </w:r>
    </w:p>
    <w:p w:rsidR="00213DD7" w:rsidRPr="0045240D" w:rsidRDefault="00213DD7" w:rsidP="00E30A57">
      <w:pPr>
        <w:pStyle w:val="Odlomakpopisa"/>
        <w:numPr>
          <w:ilvl w:val="0"/>
          <w:numId w:val="13"/>
        </w:numPr>
        <w:jc w:val="both"/>
      </w:pPr>
      <w:r w:rsidRPr="0045240D">
        <w:t xml:space="preserve">uvođenje jednog ili više novih podugovaratelja čiji ukupni udio ne smije prijeći 30% vrijednosti ugovora o javnoj nabavi bez poreza na dodanu vrijednost, </w:t>
      </w:r>
      <w:r w:rsidRPr="0045240D">
        <w:lastRenderedPageBreak/>
        <w:t>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m podugovaratelja, ugovaratelj n</w:t>
      </w:r>
      <w:r w:rsidRPr="0045240D">
        <w:t xml:space="preserve">aručitelju dostavlja podatke o novom podugovaratelju i </w:t>
      </w:r>
      <w:r>
        <w:t>ESPD</w:t>
      </w:r>
      <w:r w:rsidRPr="0045240D">
        <w:t xml:space="preserve"> za</w:t>
      </w:r>
      <w:r>
        <w:t xml:space="preserve"> novog </w:t>
      </w:r>
      <w:r w:rsidRPr="0045240D">
        <w:t>podugovaratelja.</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213DD7" w:rsidP="00213DD7">
      <w:pPr>
        <w:pStyle w:val="Naslov2"/>
        <w:spacing w:after="240"/>
      </w:pPr>
      <w:bookmarkStart w:id="41" w:name="_Toc520101268"/>
      <w:r>
        <w:t>7.3. Jamstva</w:t>
      </w:r>
      <w:bookmarkEnd w:id="41"/>
    </w:p>
    <w:p w:rsidR="00213DD7" w:rsidRDefault="00213DD7" w:rsidP="00213DD7">
      <w:pPr>
        <w:pStyle w:val="Naslov3"/>
        <w:spacing w:after="240"/>
      </w:pPr>
      <w:bookmarkStart w:id="42" w:name="_Toc520101269"/>
      <w:r>
        <w:t>7.3.1. Jamstvo za ozbiljnost ponude</w:t>
      </w:r>
      <w:bookmarkEnd w:id="42"/>
    </w:p>
    <w:p w:rsidR="00213DD7" w:rsidRDefault="00213DD7" w:rsidP="00213DD7">
      <w:pPr>
        <w:jc w:val="both"/>
      </w:pPr>
      <w:r>
        <w:t>Gospodarski subjekt je uz ponudu dužan dostaviti jamstvo za ozbiljnost</w:t>
      </w:r>
      <w:r w:rsidR="00CE276B">
        <w:t xml:space="preserve"> </w:t>
      </w:r>
      <w:r w:rsidR="006279AC">
        <w:t>ponude u apsolutnom iznosu od 10</w:t>
      </w:r>
      <w:r>
        <w:t>.000,00 kn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7D6B50" w:rsidRDefault="00213DD7" w:rsidP="00213DD7">
      <w:pPr>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F50F7C">
        <w:rPr>
          <w:rFonts w:cs="Arial"/>
          <w:szCs w:val="24"/>
        </w:rPr>
        <w:t xml:space="preserve">financijski leasing </w:t>
      </w:r>
      <w:r w:rsidR="00983D35">
        <w:rPr>
          <w:rFonts w:cs="Arial"/>
          <w:szCs w:val="24"/>
        </w:rPr>
        <w:t xml:space="preserve">za </w:t>
      </w:r>
      <w:r w:rsidR="00EA3F1C">
        <w:rPr>
          <w:rFonts w:cs="Arial"/>
          <w:szCs w:val="24"/>
        </w:rPr>
        <w:t>kombinrke</w:t>
      </w:r>
      <w:r w:rsidR="00983D35">
        <w:rPr>
          <w:rFonts w:cs="Arial"/>
          <w:szCs w:val="24"/>
        </w:rPr>
        <w:t xml:space="preserve">“) </w:t>
      </w:r>
      <w:r w:rsidR="00F50F7C">
        <w:rPr>
          <w:rFonts w:cs="Arial"/>
          <w:szCs w:val="24"/>
        </w:rPr>
        <w:t>ili</w:t>
      </w:r>
    </w:p>
    <w:p w:rsidR="0050087E" w:rsidRDefault="0050087E" w:rsidP="0050087E">
      <w:pPr>
        <w:pStyle w:val="Odlomakpopisa"/>
        <w:autoSpaceDE w:val="0"/>
        <w:autoSpaceDN w:val="0"/>
        <w:adjustRightInd w:val="0"/>
        <w:spacing w:after="0" w:line="240" w:lineRule="auto"/>
        <w:jc w:val="both"/>
        <w:rPr>
          <w:rFonts w:cs="Arial"/>
          <w:szCs w:val="24"/>
        </w:rPr>
      </w:pPr>
    </w:p>
    <w:p w:rsidR="00F50F7C" w:rsidRPr="0049284F" w:rsidRDefault="0049284F" w:rsidP="0049284F">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w:t>
      </w:r>
      <w:r w:rsidRPr="0049284F">
        <w:rPr>
          <w:rFonts w:cs="Arial"/>
          <w:szCs w:val="24"/>
        </w:rPr>
        <w:t xml:space="preserve"> </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C80EB2"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dbijanja potpisiva</w:t>
      </w:r>
      <w:r w:rsidR="00C80EB2">
        <w:t>nja ugovora o javnoj nabavi</w:t>
      </w:r>
    </w:p>
    <w:p w:rsidR="00C80EB2" w:rsidRPr="004B7861" w:rsidRDefault="00C80EB2" w:rsidP="00E30A57">
      <w:pPr>
        <w:pStyle w:val="Odlomakpopisa"/>
        <w:numPr>
          <w:ilvl w:val="0"/>
          <w:numId w:val="11"/>
        </w:numPr>
        <w:autoSpaceDE w:val="0"/>
        <w:autoSpaceDN w:val="0"/>
        <w:adjustRightInd w:val="0"/>
        <w:spacing w:line="240" w:lineRule="auto"/>
        <w:jc w:val="both"/>
        <w:rPr>
          <w:rFonts w:cs="Arial"/>
          <w:szCs w:val="24"/>
        </w:rPr>
      </w:pPr>
      <w:r>
        <w:t>ako ne isporuči predmeta leasinga prema obrascu tehničkih karakteristika</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 xml:space="preserve">U slučaju da se kao jamstvo daje bankovna garancija, tada se isto dostavlja u papirnatom obliku – izvorniku, odvojeno od elektroničke dostave ponude, putem </w:t>
      </w:r>
      <w:r w:rsidRPr="004B7861">
        <w:lastRenderedPageBreak/>
        <w:t xml:space="preserve">pošte ili </w:t>
      </w:r>
      <w:r w:rsidRPr="005C2F70">
        <w:t xml:space="preserve">neposredno u urudžbeni zapisnik, u zatvorenoj omotnici koja sadrži sve potrebne podatke iz točke </w:t>
      </w:r>
      <w:r w:rsidR="00515EE8" w:rsidRPr="00515EE8">
        <w:t>6</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CE276B" w:rsidRPr="00DA1C45" w:rsidRDefault="00C968D8" w:rsidP="00DA1C45">
      <w:pPr>
        <w:autoSpaceDE w:val="0"/>
        <w:autoSpaceDN w:val="0"/>
        <w:adjustRightInd w:val="0"/>
        <w:spacing w:line="240" w:lineRule="auto"/>
        <w:jc w:val="both"/>
      </w:pPr>
      <w:r>
        <w:t>Nakon potpisivanja ugovora o javnoj nabavi, odnosno dostave jamstva za uredno izvršenje ugovora o javnoj nabavi, naručitelj će</w:t>
      </w:r>
      <w:r w:rsidR="00CE276B">
        <w:t xml:space="preserve"> ponuditeljima vratiti jamstvo </w:t>
      </w:r>
      <w:r>
        <w:t>za ozbiljnost ponude.</w:t>
      </w:r>
    </w:p>
    <w:p w:rsidR="00944287" w:rsidRPr="00FD2A47" w:rsidRDefault="00944287" w:rsidP="00944287">
      <w:pPr>
        <w:pStyle w:val="Naslov2"/>
        <w:spacing w:after="240"/>
      </w:pPr>
      <w:bookmarkStart w:id="43" w:name="_Toc520101270"/>
      <w:r>
        <w:t>7.4. Krajnji rok za dostavu ponuda</w:t>
      </w:r>
      <w:bookmarkEnd w:id="43"/>
    </w:p>
    <w:p w:rsidR="00944287" w:rsidRPr="00123AAC" w:rsidRDefault="00944287" w:rsidP="00944287">
      <w:pPr>
        <w:rPr>
          <w:b/>
        </w:rPr>
      </w:pPr>
      <w:r w:rsidRPr="00FD2A47">
        <w:t>Datum:</w:t>
      </w:r>
      <w:r w:rsidRPr="001629BE">
        <w:rPr>
          <w:b/>
        </w:rPr>
        <w:t xml:space="preserve"> </w:t>
      </w:r>
      <w:r w:rsidR="00805BE5">
        <w:rPr>
          <w:b/>
        </w:rPr>
        <w:t>02.04</w:t>
      </w:r>
      <w:bookmarkStart w:id="44" w:name="_GoBack"/>
      <w:bookmarkEnd w:id="44"/>
      <w:r w:rsidR="006279AC">
        <w:rPr>
          <w:b/>
        </w:rPr>
        <w:t>.2021</w:t>
      </w:r>
      <w:r w:rsidRPr="001629BE">
        <w:rPr>
          <w:b/>
        </w:rPr>
        <w:t xml:space="preserve">. godine                   </w:t>
      </w:r>
      <w:r w:rsidRPr="00FD2A47">
        <w:t>Vrijeme:</w:t>
      </w:r>
      <w:r w:rsidR="00424758">
        <w:rPr>
          <w:b/>
        </w:rPr>
        <w:t xml:space="preserve"> 10:00</w:t>
      </w:r>
      <w:r w:rsidRPr="001629BE">
        <w:rPr>
          <w:b/>
        </w:rPr>
        <w:t xml:space="preserve"> sati</w:t>
      </w:r>
    </w:p>
    <w:p w:rsidR="00944287" w:rsidRDefault="002C60F9" w:rsidP="00944287">
      <w:pPr>
        <w:pStyle w:val="Naslov2"/>
        <w:spacing w:after="240"/>
      </w:pPr>
      <w:bookmarkStart w:id="45" w:name="_Toc520101271"/>
      <w:r>
        <w:t>7</w:t>
      </w:r>
      <w:r w:rsidR="00944287">
        <w:t>.</w:t>
      </w:r>
      <w:r>
        <w:t>5</w:t>
      </w:r>
      <w:r w:rsidR="00944287">
        <w:t>. Otvaranje ponuda</w:t>
      </w:r>
      <w:bookmarkEnd w:id="45"/>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944287" w:rsidRPr="0045240D" w:rsidRDefault="00944287" w:rsidP="00944287">
      <w:pPr>
        <w:jc w:val="both"/>
      </w:pPr>
      <w:r w:rsidRPr="0045240D">
        <w:t>Javnom otvaranju ponuda smiju prisustvovati ovlašteni predstavnici ponuditelja i druge osobe.</w:t>
      </w:r>
    </w:p>
    <w:p w:rsidR="00213DD7" w:rsidRPr="00213DD7" w:rsidRDefault="00944287" w:rsidP="002C60F9">
      <w:pPr>
        <w:jc w:val="both"/>
      </w:pPr>
      <w:r w:rsidRPr="0045240D">
        <w:t>Pravo aktivnog sudjelovanja na javnom otvaranju ponuda imaju samo članovi stručnog povjerenstva za javnu nabavu i ovlašteni predstavnici ponuditelja.</w:t>
      </w:r>
    </w:p>
    <w:p w:rsidR="002C60F9" w:rsidRDefault="002C60F9" w:rsidP="002C60F9">
      <w:pPr>
        <w:pStyle w:val="Naslov2"/>
        <w:spacing w:after="240"/>
      </w:pPr>
      <w:bookmarkStart w:id="46" w:name="_Toc520101272"/>
      <w:r>
        <w:t>7.6. Rok za donošenje odluke o odabiru</w:t>
      </w:r>
      <w:bookmarkEnd w:id="46"/>
      <w:r>
        <w:t xml:space="preserve"> </w:t>
      </w:r>
    </w:p>
    <w:p w:rsidR="002C60F9" w:rsidRPr="008348A7" w:rsidRDefault="002C60F9" w:rsidP="002C60F9">
      <w:pPr>
        <w:jc w:val="both"/>
      </w:pPr>
      <w:r w:rsidRPr="008348A7">
        <w:t>Javni naručitelj na osnovi rezultata pregleda i ocjene ponuda dono</w:t>
      </w:r>
      <w:r w:rsidR="006279AC">
        <w:t>si odluku o odabiru u roku od  18</w:t>
      </w:r>
      <w:r w:rsidRPr="008348A7">
        <w:t xml:space="preserve">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2C60F9" w:rsidP="002C60F9">
      <w:pPr>
        <w:pStyle w:val="Naslov2"/>
        <w:spacing w:after="240"/>
      </w:pPr>
      <w:bookmarkStart w:id="47" w:name="_Toc520101273"/>
      <w:r>
        <w:t>7.7. Donošenje odluke o poništenju</w:t>
      </w:r>
      <w:bookmarkEnd w:id="47"/>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lastRenderedPageBreak/>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2C60F9" w:rsidP="002C60F9">
      <w:pPr>
        <w:pStyle w:val="Naslov2"/>
        <w:spacing w:after="240"/>
      </w:pPr>
      <w:bookmarkStart w:id="48" w:name="_Toc520101274"/>
      <w:r>
        <w:t>7.8</w:t>
      </w:r>
      <w:r w:rsidR="00871A07">
        <w:t>.</w:t>
      </w:r>
      <w:r w:rsidRPr="009575A6">
        <w:t xml:space="preserve"> Rok, uvjeti i način plaćanja</w:t>
      </w:r>
      <w:bookmarkEnd w:id="48"/>
    </w:p>
    <w:p w:rsidR="0047460E" w:rsidRPr="0047460E" w:rsidRDefault="0047460E" w:rsidP="0047460E">
      <w:pPr>
        <w:pStyle w:val="Tijeloteksta"/>
        <w:spacing w:after="120"/>
        <w:ind w:left="360" w:firstLine="0"/>
        <w:rPr>
          <w:rFonts w:ascii="Arial" w:hAnsi="Arial" w:cs="Arial"/>
          <w:szCs w:val="24"/>
        </w:rPr>
      </w:pPr>
      <w:r w:rsidRPr="0047460E">
        <w:rPr>
          <w:rFonts w:ascii="Arial" w:hAnsi="Arial" w:cs="Arial"/>
          <w:szCs w:val="24"/>
        </w:rPr>
        <w:t xml:space="preserve">- 20% učešća </w:t>
      </w:r>
      <w:r w:rsidR="00D47B7B">
        <w:rPr>
          <w:rFonts w:ascii="Arial" w:hAnsi="Arial" w:cs="Arial"/>
          <w:szCs w:val="24"/>
        </w:rPr>
        <w:t>k</w:t>
      </w:r>
      <w:r w:rsidR="00CA3825">
        <w:rPr>
          <w:rFonts w:ascii="Arial" w:hAnsi="Arial" w:cs="Arial"/>
          <w:szCs w:val="24"/>
        </w:rPr>
        <w:t>od</w:t>
      </w:r>
      <w:r w:rsidRPr="0047460E">
        <w:rPr>
          <w:rFonts w:ascii="Arial" w:hAnsi="Arial" w:cs="Arial"/>
          <w:szCs w:val="24"/>
        </w:rPr>
        <w:t xml:space="preserve"> isporuke predmeta ugovora.</w:t>
      </w:r>
    </w:p>
    <w:p w:rsidR="0047460E" w:rsidRDefault="0047460E" w:rsidP="0047460E">
      <w:pPr>
        <w:pStyle w:val="Tijeloteksta"/>
        <w:spacing w:after="120"/>
        <w:ind w:left="360" w:firstLine="0"/>
        <w:rPr>
          <w:rFonts w:ascii="Arial" w:hAnsi="Arial" w:cs="Arial"/>
          <w:szCs w:val="24"/>
        </w:rPr>
      </w:pPr>
      <w:r w:rsidRPr="0047460E">
        <w:rPr>
          <w:rFonts w:ascii="Arial" w:hAnsi="Arial" w:cs="Arial"/>
          <w:szCs w:val="24"/>
        </w:rPr>
        <w:t>-</w:t>
      </w:r>
      <w:r w:rsidR="00437487">
        <w:rPr>
          <w:rFonts w:ascii="Arial" w:hAnsi="Arial" w:cs="Arial"/>
          <w:szCs w:val="24"/>
        </w:rPr>
        <w:t xml:space="preserve"> 80% vrijednosti u 60 jednakih mjesečnih</w:t>
      </w:r>
      <w:r w:rsidR="00D47B7B">
        <w:rPr>
          <w:rFonts w:ascii="Arial" w:hAnsi="Arial" w:cs="Arial"/>
          <w:szCs w:val="24"/>
        </w:rPr>
        <w:t xml:space="preserve"> anuiteta</w:t>
      </w:r>
      <w:r w:rsidRPr="0047460E">
        <w:rPr>
          <w:rFonts w:ascii="Arial" w:hAnsi="Arial" w:cs="Arial"/>
          <w:szCs w:val="24"/>
        </w:rPr>
        <w:t xml:space="preserve">, putem ispostavljenih računa Ponuditelja (davatelja leasinga), u roku od minimalno 15 dana od ispostavljanja računa. </w:t>
      </w:r>
      <w:r w:rsidR="006B6DD0">
        <w:rPr>
          <w:rFonts w:ascii="Arial" w:hAnsi="Arial" w:cs="Arial"/>
          <w:szCs w:val="24"/>
        </w:rPr>
        <w:t xml:space="preserve"> Kamata fiksna.</w:t>
      </w:r>
    </w:p>
    <w:p w:rsidR="003158AE" w:rsidRPr="0047460E" w:rsidRDefault="00437487" w:rsidP="0047460E">
      <w:pPr>
        <w:pStyle w:val="Tijeloteksta"/>
        <w:spacing w:after="120"/>
        <w:ind w:left="360" w:firstLine="0"/>
        <w:rPr>
          <w:rFonts w:ascii="Arial" w:hAnsi="Arial" w:cs="Arial"/>
          <w:szCs w:val="24"/>
        </w:rPr>
      </w:pPr>
      <w:r>
        <w:rPr>
          <w:rFonts w:ascii="Arial" w:hAnsi="Arial" w:cs="Arial"/>
          <w:szCs w:val="24"/>
        </w:rPr>
        <w:t>- Ostatak vrijednosti 10</w:t>
      </w:r>
      <w:r w:rsidR="003158AE">
        <w:rPr>
          <w:rFonts w:ascii="Arial" w:hAnsi="Arial" w:cs="Arial"/>
          <w:szCs w:val="24"/>
        </w:rPr>
        <w:t>0 EUR</w:t>
      </w:r>
    </w:p>
    <w:p w:rsidR="0047460E" w:rsidRDefault="0047460E" w:rsidP="0047460E">
      <w:pPr>
        <w:pStyle w:val="Tijeloteksta"/>
        <w:spacing w:after="120"/>
        <w:ind w:left="360" w:firstLine="0"/>
        <w:rPr>
          <w:rFonts w:ascii="Arial" w:hAnsi="Arial" w:cs="Arial"/>
          <w:szCs w:val="24"/>
        </w:rPr>
      </w:pPr>
      <w:r w:rsidRPr="0047460E">
        <w:rPr>
          <w:rFonts w:ascii="Arial" w:hAnsi="Arial" w:cs="Arial"/>
          <w:szCs w:val="24"/>
        </w:rPr>
        <w:t xml:space="preserve">- Prvi račun Ponuditelj ispostavlja </w:t>
      </w:r>
      <w:r w:rsidR="00D47B7B">
        <w:rPr>
          <w:rFonts w:ascii="Arial" w:hAnsi="Arial" w:cs="Arial"/>
          <w:szCs w:val="24"/>
        </w:rPr>
        <w:t>kod</w:t>
      </w:r>
      <w:r w:rsidR="00CA3825">
        <w:rPr>
          <w:rFonts w:ascii="Arial" w:hAnsi="Arial" w:cs="Arial"/>
          <w:szCs w:val="24"/>
        </w:rPr>
        <w:t xml:space="preserve"> isporuke</w:t>
      </w:r>
      <w:r w:rsidRPr="0047460E">
        <w:rPr>
          <w:rFonts w:ascii="Arial" w:hAnsi="Arial" w:cs="Arial"/>
          <w:szCs w:val="24"/>
        </w:rPr>
        <w:t xml:space="preserve"> predmeta nabave te prema potpisanom primopredajnom zapisniku.</w:t>
      </w:r>
    </w:p>
    <w:p w:rsidR="006279AC" w:rsidRPr="0047460E" w:rsidRDefault="006279AC" w:rsidP="0047460E">
      <w:pPr>
        <w:pStyle w:val="Tijeloteksta"/>
        <w:spacing w:after="120"/>
        <w:ind w:left="360" w:firstLine="0"/>
        <w:rPr>
          <w:rFonts w:ascii="Arial" w:hAnsi="Arial" w:cs="Arial"/>
          <w:szCs w:val="24"/>
        </w:rPr>
      </w:pPr>
      <w:r>
        <w:rPr>
          <w:rFonts w:ascii="Arial" w:hAnsi="Arial" w:cs="Arial"/>
          <w:szCs w:val="24"/>
        </w:rPr>
        <w:t>- bez interkalarne kamate</w:t>
      </w:r>
    </w:p>
    <w:p w:rsidR="0047460E" w:rsidRDefault="0047460E" w:rsidP="00935199">
      <w:pPr>
        <w:pStyle w:val="Default"/>
        <w:ind w:left="225"/>
        <w:jc w:val="both"/>
        <w:rPr>
          <w:rFonts w:ascii="Arial" w:hAnsi="Arial" w:cs="Arial"/>
          <w:color w:val="auto"/>
        </w:rPr>
      </w:pPr>
      <w:r w:rsidRPr="0047460E">
        <w:rPr>
          <w:rFonts w:ascii="Arial" w:hAnsi="Arial" w:cs="Arial"/>
          <w:color w:val="auto"/>
        </w:rPr>
        <w:t>-  Sve obveze po Ugovoru obračunavaju se u HRK po srednjem tečaju Hrvatske narodne banke za EUR važećim na dan ispostavljanja računa. Ostalo će biti regulirano ugovorom između javnog naručitelja i ponuditelja nakon odabira najpovoljnije ponude.</w:t>
      </w:r>
    </w:p>
    <w:p w:rsidR="00DA1C45" w:rsidRPr="00935199" w:rsidRDefault="00DA1C45" w:rsidP="00935199">
      <w:pPr>
        <w:pStyle w:val="Default"/>
        <w:ind w:left="225"/>
        <w:jc w:val="both"/>
        <w:rPr>
          <w:rFonts w:ascii="Arial" w:hAnsi="Arial" w:cs="Arial"/>
          <w:color w:val="auto"/>
        </w:rPr>
      </w:pPr>
    </w:p>
    <w:p w:rsidR="002C60F9" w:rsidRDefault="002C60F9" w:rsidP="002C60F9">
      <w:pPr>
        <w:pStyle w:val="Naslov2"/>
        <w:spacing w:after="240"/>
      </w:pPr>
      <w:bookmarkStart w:id="49" w:name="_Toc520101275"/>
      <w:r>
        <w:t>7.9. Pouka o pravnom lijeku</w:t>
      </w:r>
      <w:bookmarkEnd w:id="49"/>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C60F9" w:rsidRPr="00E77EDB" w:rsidRDefault="002C60F9" w:rsidP="002C60F9">
      <w:pPr>
        <w:jc w:val="both"/>
      </w:pPr>
      <w:r w:rsidRPr="00E77EDB">
        <w:t>Žalba se izjavljuje u pisanom obliku Državnoj komis</w:t>
      </w:r>
      <w:r>
        <w:t xml:space="preserve">iji za kontrolu postupaka javne </w:t>
      </w:r>
      <w:r w:rsidRPr="00E77EDB">
        <w:t xml:space="preserve">nabave, Koturaška cesta 43/IV, 10000 Zagreb na način propisan člankom 405. </w:t>
      </w:r>
      <w:r>
        <w:t>ZJN 2016</w:t>
      </w:r>
      <w:r w:rsidRPr="00E77EDB">
        <w:t>.</w:t>
      </w:r>
    </w:p>
    <w:p w:rsidR="00213DD7" w:rsidRPr="001E2282" w:rsidRDefault="002C60F9" w:rsidP="001E2282">
      <w:pPr>
        <w:jc w:val="both"/>
      </w:pPr>
      <w:r w:rsidRPr="00E77EDB">
        <w:lastRenderedPageBreak/>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2C60F9" w:rsidP="009A17CA">
      <w:pPr>
        <w:pStyle w:val="Naslov2"/>
        <w:spacing w:after="240"/>
      </w:pPr>
      <w:bookmarkStart w:id="50" w:name="_Toc520101276"/>
      <w:r>
        <w:t>7</w:t>
      </w:r>
      <w:r w:rsidR="009A17CA">
        <w:t>.</w:t>
      </w:r>
      <w:r>
        <w:t>10</w:t>
      </w:r>
      <w:r w:rsidR="009A17CA">
        <w:t>. Tajnost podataka</w:t>
      </w:r>
      <w:bookmarkEnd w:id="50"/>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p>
    <w:p w:rsidR="009512F6" w:rsidRDefault="009512F6" w:rsidP="009512F6">
      <w:pPr>
        <w:pStyle w:val="Naslov2"/>
        <w:spacing w:after="240"/>
      </w:pPr>
      <w:bookmarkStart w:id="51" w:name="_Toc520101277"/>
      <w:r>
        <w:t>7.</w:t>
      </w:r>
      <w:r w:rsidR="002C60F9">
        <w:t>11</w:t>
      </w:r>
      <w:r>
        <w:t>. Pojašnjenje i dopunjavanje ponude</w:t>
      </w:r>
      <w:bookmarkEnd w:id="51"/>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F22CA2" w:rsidP="00F22CA2">
      <w:pPr>
        <w:pStyle w:val="Naslov2"/>
        <w:spacing w:after="240"/>
      </w:pPr>
      <w:bookmarkStart w:id="52" w:name="_Toc520101278"/>
      <w:r>
        <w:t>7.</w:t>
      </w:r>
      <w:r w:rsidR="002C60F9">
        <w:t>12</w:t>
      </w:r>
      <w:r>
        <w:t>. Izmjene ugovora</w:t>
      </w:r>
      <w:bookmarkEnd w:id="52"/>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53" w:name="_Toc520101279"/>
      <w:r>
        <w:t>7.</w:t>
      </w:r>
      <w:r w:rsidR="002C60F9">
        <w:t>12</w:t>
      </w:r>
      <w:r>
        <w:t xml:space="preserve">.1. </w:t>
      </w:r>
      <w:r w:rsidR="00C456D8">
        <w:t>Značajne</w:t>
      </w:r>
      <w:r>
        <w:t xml:space="preserve"> izmjene ugovora</w:t>
      </w:r>
      <w:bookmarkEnd w:id="53"/>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lastRenderedPageBreak/>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ZJN 2016</w:t>
      </w:r>
      <w:r>
        <w:t xml:space="preserve"> (točka </w:t>
      </w:r>
    </w:p>
    <w:p w:rsidR="00C456D8" w:rsidRDefault="00735B1C" w:rsidP="00C456D8">
      <w:pPr>
        <w:pStyle w:val="Naslov3"/>
        <w:spacing w:after="240"/>
      </w:pPr>
      <w:bookmarkStart w:id="54" w:name="_Toc520101280"/>
      <w:r>
        <w:t>7.</w:t>
      </w:r>
      <w:r w:rsidR="002C60F9">
        <w:t>12</w:t>
      </w:r>
      <w:r>
        <w:t xml:space="preserve">.2. </w:t>
      </w:r>
      <w:r w:rsidR="00C456D8">
        <w:t>Izmjene ugovora koje se tijekom izvršenja neće smatrati značajnima</w:t>
      </w:r>
      <w:bookmarkEnd w:id="54"/>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dnog plaćanja podugovarateljima.</w:t>
      </w:r>
    </w:p>
    <w:p w:rsidR="00194FA9" w:rsidRPr="00194FA9" w:rsidRDefault="00414F6E" w:rsidP="00414F6E">
      <w:pPr>
        <w:pStyle w:val="Naslov2"/>
        <w:spacing w:after="240"/>
      </w:pPr>
      <w:bookmarkStart w:id="55" w:name="_Toc520101281"/>
      <w:r>
        <w:t>7.</w:t>
      </w:r>
      <w:r w:rsidR="002C60F9">
        <w:t>13</w:t>
      </w:r>
      <w:r>
        <w:t>. Ostalo</w:t>
      </w:r>
      <w:bookmarkEnd w:id="55"/>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t>Pravilnika o dokumentaciji o nabavi te ponudi u postupcima javne nabave (NN 65/17)</w:t>
      </w:r>
      <w:r w:rsidRPr="00414F6E">
        <w:t xml:space="preserve"> te drugi zakoni i pozitivni propisi Republike Hrvatske.</w:t>
      </w:r>
    </w:p>
    <w:p w:rsidR="00133E98" w:rsidRDefault="00133E98" w:rsidP="00C456D8"/>
    <w:p w:rsidR="002362A8" w:rsidRDefault="002362A8" w:rsidP="00C456D8"/>
    <w:p w:rsidR="002362A8" w:rsidRDefault="002362A8" w:rsidP="00C456D8"/>
    <w:p w:rsidR="002362A8" w:rsidRDefault="002362A8" w:rsidP="00C456D8"/>
    <w:p w:rsidR="0047460E" w:rsidRDefault="0047460E" w:rsidP="00CD2894"/>
    <w:sectPr w:rsidR="0047460E"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749" w:rsidRDefault="00983749" w:rsidP="007E5077">
      <w:pPr>
        <w:spacing w:after="0" w:line="240" w:lineRule="auto"/>
      </w:pPr>
      <w:r>
        <w:separator/>
      </w:r>
    </w:p>
  </w:endnote>
  <w:endnote w:type="continuationSeparator" w:id="0">
    <w:p w:rsidR="00983749" w:rsidRDefault="00983749"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ZXIPFK+MinionPro-C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BF3FD4" w:rsidRDefault="00BF3FD4">
        <w:pPr>
          <w:pStyle w:val="Podnoje"/>
          <w:jc w:val="right"/>
        </w:pPr>
        <w:r>
          <w:fldChar w:fldCharType="begin"/>
        </w:r>
        <w:r>
          <w:instrText>PAGE   \* MERGEFORMAT</w:instrText>
        </w:r>
        <w:r>
          <w:fldChar w:fldCharType="separate"/>
        </w:r>
        <w:r w:rsidR="00805BE5">
          <w:rPr>
            <w:noProof/>
          </w:rPr>
          <w:t>17</w:t>
        </w:r>
        <w:r>
          <w:rPr>
            <w:noProof/>
          </w:rPr>
          <w:fldChar w:fldCharType="end"/>
        </w:r>
      </w:p>
    </w:sdtContent>
  </w:sdt>
  <w:p w:rsidR="00BF3FD4" w:rsidRPr="00DD6DBC" w:rsidRDefault="00BF3FD4" w:rsidP="00DD6DBC">
    <w:pPr>
      <w:pStyle w:val="Podnoje"/>
      <w:rPr>
        <w:sz w:val="20"/>
        <w:szCs w:val="20"/>
      </w:rPr>
    </w:pPr>
    <w:r>
      <w:rPr>
        <w:sz w:val="20"/>
        <w:szCs w:val="20"/>
      </w:rPr>
      <w:t xml:space="preserve">FINANCIJSKI LEASING ZA </w:t>
    </w:r>
    <w:r w:rsidR="00800DDD">
      <w:rPr>
        <w:sz w:val="20"/>
        <w:szCs w:val="20"/>
      </w:rPr>
      <w:t>DVIJE KOMBINIRKE</w:t>
    </w:r>
    <w:r w:rsidR="002D6F70" w:rsidRPr="002D6F70">
      <w:rPr>
        <w:sz w:val="20"/>
        <w:szCs w:val="20"/>
      </w:rPr>
      <w:t xml:space="preserve"> </w:t>
    </w:r>
    <w:r w:rsidR="00800DDD">
      <w:rPr>
        <w:sz w:val="20"/>
        <w:szCs w:val="20"/>
      </w:rPr>
      <w:t>– 11</w:t>
    </w:r>
    <w:r w:rsidR="00C9770E">
      <w:rPr>
        <w:sz w:val="20"/>
        <w:szCs w:val="20"/>
      </w:rPr>
      <w:t>/</w:t>
    </w:r>
    <w:r w:rsidR="002D6F70">
      <w:rPr>
        <w:sz w:val="20"/>
        <w:szCs w:val="20"/>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749" w:rsidRDefault="00983749" w:rsidP="007E5077">
      <w:pPr>
        <w:spacing w:after="0" w:line="240" w:lineRule="auto"/>
      </w:pPr>
      <w:r>
        <w:separator/>
      </w:r>
    </w:p>
  </w:footnote>
  <w:footnote w:type="continuationSeparator" w:id="0">
    <w:p w:rsidR="00983749" w:rsidRDefault="00983749"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FD4" w:rsidRDefault="00BF3FD4">
    <w:pPr>
      <w:pStyle w:val="Zaglavlje"/>
    </w:pPr>
    <w:r>
      <w:t xml:space="preserve">                                         </w:t>
    </w:r>
  </w:p>
  <w:p w:rsidR="00BF3FD4" w:rsidRDefault="00BF3FD4">
    <w:pPr>
      <w:pStyle w:val="Zaglavlje"/>
    </w:pPr>
    <w:r>
      <w:t xml:space="preserve">     </w:t>
    </w:r>
  </w:p>
  <w:p w:rsidR="00BF3FD4" w:rsidRDefault="00BF3FD4">
    <w:pPr>
      <w:pStyle w:val="Zaglavlje"/>
    </w:pPr>
  </w:p>
  <w:p w:rsidR="00BF3FD4" w:rsidRDefault="00BF3FD4">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4232F1"/>
    <w:multiLevelType w:val="multilevel"/>
    <w:tmpl w:val="9DAE941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350"/>
        </w:tabs>
        <w:ind w:left="1350" w:hanging="990"/>
      </w:pPr>
      <w:rPr>
        <w:rFonts w:hint="default"/>
        <w:b w:val="0"/>
        <w:i w:val="0"/>
      </w:rPr>
    </w:lvl>
    <w:lvl w:ilvl="2">
      <w:start w:val="1"/>
      <w:numFmt w:val="decimal"/>
      <w:lvlText w:val="%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525CF2"/>
    <w:multiLevelType w:val="hybridMultilevel"/>
    <w:tmpl w:val="D9F8C130"/>
    <w:lvl w:ilvl="0" w:tplc="041A0001">
      <w:start w:val="1"/>
      <w:numFmt w:val="bullet"/>
      <w:lvlText w:val=""/>
      <w:lvlJc w:val="left"/>
      <w:pPr>
        <w:ind w:left="3905" w:hanging="360"/>
      </w:pPr>
      <w:rPr>
        <w:rFonts w:ascii="Symbol" w:hAnsi="Symbol" w:hint="default"/>
      </w:rPr>
    </w:lvl>
    <w:lvl w:ilvl="1" w:tplc="041A0003" w:tentative="1">
      <w:start w:val="1"/>
      <w:numFmt w:val="bullet"/>
      <w:lvlText w:val="o"/>
      <w:lvlJc w:val="left"/>
      <w:pPr>
        <w:ind w:left="4625" w:hanging="360"/>
      </w:pPr>
      <w:rPr>
        <w:rFonts w:ascii="Courier New" w:hAnsi="Courier New" w:cs="Courier New" w:hint="default"/>
      </w:rPr>
    </w:lvl>
    <w:lvl w:ilvl="2" w:tplc="041A0005" w:tentative="1">
      <w:start w:val="1"/>
      <w:numFmt w:val="bullet"/>
      <w:lvlText w:val=""/>
      <w:lvlJc w:val="left"/>
      <w:pPr>
        <w:ind w:left="5345" w:hanging="360"/>
      </w:pPr>
      <w:rPr>
        <w:rFonts w:ascii="Wingdings" w:hAnsi="Wingdings" w:hint="default"/>
      </w:rPr>
    </w:lvl>
    <w:lvl w:ilvl="3" w:tplc="041A0001" w:tentative="1">
      <w:start w:val="1"/>
      <w:numFmt w:val="bullet"/>
      <w:lvlText w:val=""/>
      <w:lvlJc w:val="left"/>
      <w:pPr>
        <w:ind w:left="6065" w:hanging="360"/>
      </w:pPr>
      <w:rPr>
        <w:rFonts w:ascii="Symbol" w:hAnsi="Symbol" w:hint="default"/>
      </w:rPr>
    </w:lvl>
    <w:lvl w:ilvl="4" w:tplc="041A0003" w:tentative="1">
      <w:start w:val="1"/>
      <w:numFmt w:val="bullet"/>
      <w:lvlText w:val="o"/>
      <w:lvlJc w:val="left"/>
      <w:pPr>
        <w:ind w:left="6785" w:hanging="360"/>
      </w:pPr>
      <w:rPr>
        <w:rFonts w:ascii="Courier New" w:hAnsi="Courier New" w:cs="Courier New" w:hint="default"/>
      </w:rPr>
    </w:lvl>
    <w:lvl w:ilvl="5" w:tplc="041A0005" w:tentative="1">
      <w:start w:val="1"/>
      <w:numFmt w:val="bullet"/>
      <w:lvlText w:val=""/>
      <w:lvlJc w:val="left"/>
      <w:pPr>
        <w:ind w:left="7505" w:hanging="360"/>
      </w:pPr>
      <w:rPr>
        <w:rFonts w:ascii="Wingdings" w:hAnsi="Wingdings" w:hint="default"/>
      </w:rPr>
    </w:lvl>
    <w:lvl w:ilvl="6" w:tplc="041A0001" w:tentative="1">
      <w:start w:val="1"/>
      <w:numFmt w:val="bullet"/>
      <w:lvlText w:val=""/>
      <w:lvlJc w:val="left"/>
      <w:pPr>
        <w:ind w:left="8225" w:hanging="360"/>
      </w:pPr>
      <w:rPr>
        <w:rFonts w:ascii="Symbol" w:hAnsi="Symbol" w:hint="default"/>
      </w:rPr>
    </w:lvl>
    <w:lvl w:ilvl="7" w:tplc="041A0003" w:tentative="1">
      <w:start w:val="1"/>
      <w:numFmt w:val="bullet"/>
      <w:lvlText w:val="o"/>
      <w:lvlJc w:val="left"/>
      <w:pPr>
        <w:ind w:left="8945" w:hanging="360"/>
      </w:pPr>
      <w:rPr>
        <w:rFonts w:ascii="Courier New" w:hAnsi="Courier New" w:cs="Courier New" w:hint="default"/>
      </w:rPr>
    </w:lvl>
    <w:lvl w:ilvl="8" w:tplc="041A0005" w:tentative="1">
      <w:start w:val="1"/>
      <w:numFmt w:val="bullet"/>
      <w:lvlText w:val=""/>
      <w:lvlJc w:val="left"/>
      <w:pPr>
        <w:ind w:left="9665" w:hanging="360"/>
      </w:pPr>
      <w:rPr>
        <w:rFonts w:ascii="Wingdings" w:hAnsi="Wingdings" w:hint="default"/>
      </w:rPr>
    </w:lvl>
  </w:abstractNum>
  <w:abstractNum w:abstractNumId="24"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5"/>
  </w:num>
  <w:num w:numId="2">
    <w:abstractNumId w:val="1"/>
  </w:num>
  <w:num w:numId="3">
    <w:abstractNumId w:val="9"/>
  </w:num>
  <w:num w:numId="4">
    <w:abstractNumId w:val="22"/>
  </w:num>
  <w:num w:numId="5">
    <w:abstractNumId w:val="12"/>
  </w:num>
  <w:num w:numId="6">
    <w:abstractNumId w:val="21"/>
  </w:num>
  <w:num w:numId="7">
    <w:abstractNumId w:val="0"/>
  </w:num>
  <w:num w:numId="8">
    <w:abstractNumId w:val="20"/>
  </w:num>
  <w:num w:numId="9">
    <w:abstractNumId w:val="8"/>
  </w:num>
  <w:num w:numId="10">
    <w:abstractNumId w:val="10"/>
  </w:num>
  <w:num w:numId="11">
    <w:abstractNumId w:val="14"/>
  </w:num>
  <w:num w:numId="12">
    <w:abstractNumId w:val="6"/>
  </w:num>
  <w:num w:numId="13">
    <w:abstractNumId w:val="11"/>
  </w:num>
  <w:num w:numId="14">
    <w:abstractNumId w:val="15"/>
  </w:num>
  <w:num w:numId="15">
    <w:abstractNumId w:val="18"/>
  </w:num>
  <w:num w:numId="16">
    <w:abstractNumId w:val="4"/>
  </w:num>
  <w:num w:numId="17">
    <w:abstractNumId w:val="17"/>
  </w:num>
  <w:num w:numId="18">
    <w:abstractNumId w:val="13"/>
  </w:num>
  <w:num w:numId="19">
    <w:abstractNumId w:val="2"/>
  </w:num>
  <w:num w:numId="20">
    <w:abstractNumId w:val="16"/>
  </w:num>
  <w:num w:numId="21">
    <w:abstractNumId w:val="23"/>
  </w:num>
  <w:num w:numId="22">
    <w:abstractNumId w:val="19"/>
  </w:num>
  <w:num w:numId="23">
    <w:abstractNumId w:val="24"/>
  </w:num>
  <w:num w:numId="24">
    <w:abstractNumId w:val="7"/>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1692C"/>
    <w:rsid w:val="00020CBF"/>
    <w:rsid w:val="0002272D"/>
    <w:rsid w:val="00023BE9"/>
    <w:rsid w:val="0003529E"/>
    <w:rsid w:val="00041046"/>
    <w:rsid w:val="00042AAF"/>
    <w:rsid w:val="00045DFD"/>
    <w:rsid w:val="00052A5A"/>
    <w:rsid w:val="000558AC"/>
    <w:rsid w:val="000608BF"/>
    <w:rsid w:val="00060E0E"/>
    <w:rsid w:val="000711C7"/>
    <w:rsid w:val="0007121D"/>
    <w:rsid w:val="00071B9F"/>
    <w:rsid w:val="00081AA1"/>
    <w:rsid w:val="00085977"/>
    <w:rsid w:val="00085ED1"/>
    <w:rsid w:val="00087A85"/>
    <w:rsid w:val="000921C0"/>
    <w:rsid w:val="000958DB"/>
    <w:rsid w:val="000A0A5A"/>
    <w:rsid w:val="000A14B3"/>
    <w:rsid w:val="000B2FD0"/>
    <w:rsid w:val="000B459B"/>
    <w:rsid w:val="000B5CEE"/>
    <w:rsid w:val="000B6364"/>
    <w:rsid w:val="000B78E9"/>
    <w:rsid w:val="000C21A4"/>
    <w:rsid w:val="000C31FE"/>
    <w:rsid w:val="000C450A"/>
    <w:rsid w:val="000D18F0"/>
    <w:rsid w:val="000E6427"/>
    <w:rsid w:val="000E7734"/>
    <w:rsid w:val="000F0239"/>
    <w:rsid w:val="000F47C9"/>
    <w:rsid w:val="00100665"/>
    <w:rsid w:val="00105FCC"/>
    <w:rsid w:val="00112106"/>
    <w:rsid w:val="00117B91"/>
    <w:rsid w:val="00123AAC"/>
    <w:rsid w:val="00133E98"/>
    <w:rsid w:val="00134211"/>
    <w:rsid w:val="0013470F"/>
    <w:rsid w:val="00134A81"/>
    <w:rsid w:val="00134C96"/>
    <w:rsid w:val="00142CFD"/>
    <w:rsid w:val="001464C1"/>
    <w:rsid w:val="00152C36"/>
    <w:rsid w:val="00153C8B"/>
    <w:rsid w:val="00155C8E"/>
    <w:rsid w:val="00156AF3"/>
    <w:rsid w:val="001629BE"/>
    <w:rsid w:val="00165CA1"/>
    <w:rsid w:val="0017089B"/>
    <w:rsid w:val="0017515D"/>
    <w:rsid w:val="00182BDA"/>
    <w:rsid w:val="00187095"/>
    <w:rsid w:val="00194FA9"/>
    <w:rsid w:val="00197A78"/>
    <w:rsid w:val="001A67D0"/>
    <w:rsid w:val="001B0143"/>
    <w:rsid w:val="001B0B85"/>
    <w:rsid w:val="001B41CA"/>
    <w:rsid w:val="001B4B69"/>
    <w:rsid w:val="001B7B3C"/>
    <w:rsid w:val="001C7C31"/>
    <w:rsid w:val="001D3C0A"/>
    <w:rsid w:val="001D600B"/>
    <w:rsid w:val="001D7874"/>
    <w:rsid w:val="001E0864"/>
    <w:rsid w:val="001E2282"/>
    <w:rsid w:val="001E4D92"/>
    <w:rsid w:val="001E7FB8"/>
    <w:rsid w:val="001F3A9A"/>
    <w:rsid w:val="002036AD"/>
    <w:rsid w:val="00203D12"/>
    <w:rsid w:val="00204824"/>
    <w:rsid w:val="00211C9F"/>
    <w:rsid w:val="002124F8"/>
    <w:rsid w:val="002138FC"/>
    <w:rsid w:val="00213977"/>
    <w:rsid w:val="00213DD7"/>
    <w:rsid w:val="00220201"/>
    <w:rsid w:val="00233741"/>
    <w:rsid w:val="0023402B"/>
    <w:rsid w:val="00234DF3"/>
    <w:rsid w:val="002362A8"/>
    <w:rsid w:val="00241D37"/>
    <w:rsid w:val="00257762"/>
    <w:rsid w:val="002655F0"/>
    <w:rsid w:val="00271EA5"/>
    <w:rsid w:val="00280C63"/>
    <w:rsid w:val="0028701B"/>
    <w:rsid w:val="002941EF"/>
    <w:rsid w:val="0029777E"/>
    <w:rsid w:val="002A4BAE"/>
    <w:rsid w:val="002B0E82"/>
    <w:rsid w:val="002B1C2F"/>
    <w:rsid w:val="002B4888"/>
    <w:rsid w:val="002B7710"/>
    <w:rsid w:val="002C382A"/>
    <w:rsid w:val="002C60F9"/>
    <w:rsid w:val="002D0119"/>
    <w:rsid w:val="002D022B"/>
    <w:rsid w:val="002D6F70"/>
    <w:rsid w:val="002F1A12"/>
    <w:rsid w:val="002F28B8"/>
    <w:rsid w:val="002F5358"/>
    <w:rsid w:val="003027CB"/>
    <w:rsid w:val="00305356"/>
    <w:rsid w:val="00311933"/>
    <w:rsid w:val="00312BBD"/>
    <w:rsid w:val="003158AE"/>
    <w:rsid w:val="003240A5"/>
    <w:rsid w:val="0032580E"/>
    <w:rsid w:val="00332818"/>
    <w:rsid w:val="00343080"/>
    <w:rsid w:val="00362124"/>
    <w:rsid w:val="00370A9D"/>
    <w:rsid w:val="003717FF"/>
    <w:rsid w:val="00372F0D"/>
    <w:rsid w:val="00375841"/>
    <w:rsid w:val="00383CD6"/>
    <w:rsid w:val="00387516"/>
    <w:rsid w:val="00391753"/>
    <w:rsid w:val="0039371C"/>
    <w:rsid w:val="00393DD6"/>
    <w:rsid w:val="003949E3"/>
    <w:rsid w:val="003A05E7"/>
    <w:rsid w:val="003A2004"/>
    <w:rsid w:val="003A3231"/>
    <w:rsid w:val="003A48B4"/>
    <w:rsid w:val="003B1A8C"/>
    <w:rsid w:val="003B756A"/>
    <w:rsid w:val="003D1B7C"/>
    <w:rsid w:val="003D7A57"/>
    <w:rsid w:val="003F2BE9"/>
    <w:rsid w:val="0040156B"/>
    <w:rsid w:val="00402BB7"/>
    <w:rsid w:val="00414F6E"/>
    <w:rsid w:val="00424758"/>
    <w:rsid w:val="00434C25"/>
    <w:rsid w:val="004351B4"/>
    <w:rsid w:val="00437487"/>
    <w:rsid w:val="004447B9"/>
    <w:rsid w:val="004602C8"/>
    <w:rsid w:val="00466832"/>
    <w:rsid w:val="0047460E"/>
    <w:rsid w:val="0049284F"/>
    <w:rsid w:val="004A1B20"/>
    <w:rsid w:val="004A1D37"/>
    <w:rsid w:val="004A4146"/>
    <w:rsid w:val="004B7861"/>
    <w:rsid w:val="004D392C"/>
    <w:rsid w:val="004D3E1A"/>
    <w:rsid w:val="004E7C30"/>
    <w:rsid w:val="004F4CA9"/>
    <w:rsid w:val="004F5974"/>
    <w:rsid w:val="004F68F1"/>
    <w:rsid w:val="0050087E"/>
    <w:rsid w:val="005028A4"/>
    <w:rsid w:val="00503CFB"/>
    <w:rsid w:val="00511D8C"/>
    <w:rsid w:val="00515EE8"/>
    <w:rsid w:val="005264B0"/>
    <w:rsid w:val="00526ABA"/>
    <w:rsid w:val="005278F9"/>
    <w:rsid w:val="0054032E"/>
    <w:rsid w:val="00540CD8"/>
    <w:rsid w:val="005412BE"/>
    <w:rsid w:val="00544279"/>
    <w:rsid w:val="00554114"/>
    <w:rsid w:val="0057259B"/>
    <w:rsid w:val="00581457"/>
    <w:rsid w:val="00582658"/>
    <w:rsid w:val="00582BFB"/>
    <w:rsid w:val="0058362D"/>
    <w:rsid w:val="0058779C"/>
    <w:rsid w:val="0059407E"/>
    <w:rsid w:val="005A5943"/>
    <w:rsid w:val="005B09F9"/>
    <w:rsid w:val="005B3E05"/>
    <w:rsid w:val="005C23D2"/>
    <w:rsid w:val="005C2F70"/>
    <w:rsid w:val="005D2064"/>
    <w:rsid w:val="005D2ACE"/>
    <w:rsid w:val="005D33B6"/>
    <w:rsid w:val="005D474B"/>
    <w:rsid w:val="005F1F52"/>
    <w:rsid w:val="005F29F3"/>
    <w:rsid w:val="005F4A5F"/>
    <w:rsid w:val="00600557"/>
    <w:rsid w:val="00603AB0"/>
    <w:rsid w:val="0062453B"/>
    <w:rsid w:val="006279AC"/>
    <w:rsid w:val="006328C5"/>
    <w:rsid w:val="00642533"/>
    <w:rsid w:val="0065624A"/>
    <w:rsid w:val="00661479"/>
    <w:rsid w:val="006721EE"/>
    <w:rsid w:val="006771D2"/>
    <w:rsid w:val="0069069C"/>
    <w:rsid w:val="006A409C"/>
    <w:rsid w:val="006A4D38"/>
    <w:rsid w:val="006B101A"/>
    <w:rsid w:val="006B5765"/>
    <w:rsid w:val="006B5F14"/>
    <w:rsid w:val="006B662C"/>
    <w:rsid w:val="006B6DD0"/>
    <w:rsid w:val="006B78FA"/>
    <w:rsid w:val="006C4F75"/>
    <w:rsid w:val="006D42F1"/>
    <w:rsid w:val="006D5201"/>
    <w:rsid w:val="006E1024"/>
    <w:rsid w:val="006F00BF"/>
    <w:rsid w:val="006F0337"/>
    <w:rsid w:val="006F1A3A"/>
    <w:rsid w:val="006F1F6F"/>
    <w:rsid w:val="0070052E"/>
    <w:rsid w:val="00706ECB"/>
    <w:rsid w:val="00707184"/>
    <w:rsid w:val="007116DB"/>
    <w:rsid w:val="00716952"/>
    <w:rsid w:val="00723B97"/>
    <w:rsid w:val="0073301B"/>
    <w:rsid w:val="00734C25"/>
    <w:rsid w:val="00735B1C"/>
    <w:rsid w:val="007400E4"/>
    <w:rsid w:val="00742EBB"/>
    <w:rsid w:val="007444F5"/>
    <w:rsid w:val="00745F57"/>
    <w:rsid w:val="0075234B"/>
    <w:rsid w:val="007665B5"/>
    <w:rsid w:val="00770D4D"/>
    <w:rsid w:val="007720AA"/>
    <w:rsid w:val="00772B17"/>
    <w:rsid w:val="007800C8"/>
    <w:rsid w:val="00781305"/>
    <w:rsid w:val="00781985"/>
    <w:rsid w:val="00787677"/>
    <w:rsid w:val="00792FD5"/>
    <w:rsid w:val="00793A27"/>
    <w:rsid w:val="00795BFF"/>
    <w:rsid w:val="007A0EBC"/>
    <w:rsid w:val="007B4E38"/>
    <w:rsid w:val="007C58FD"/>
    <w:rsid w:val="007C672E"/>
    <w:rsid w:val="007D2098"/>
    <w:rsid w:val="007D22C3"/>
    <w:rsid w:val="007D6B50"/>
    <w:rsid w:val="007E04DD"/>
    <w:rsid w:val="007E3714"/>
    <w:rsid w:val="007E5077"/>
    <w:rsid w:val="007E601C"/>
    <w:rsid w:val="007E6D12"/>
    <w:rsid w:val="00800DDD"/>
    <w:rsid w:val="00801C2B"/>
    <w:rsid w:val="00802350"/>
    <w:rsid w:val="00805BE5"/>
    <w:rsid w:val="00815583"/>
    <w:rsid w:val="008177BD"/>
    <w:rsid w:val="00830169"/>
    <w:rsid w:val="00832287"/>
    <w:rsid w:val="00833A8E"/>
    <w:rsid w:val="00833E85"/>
    <w:rsid w:val="008348A7"/>
    <w:rsid w:val="00837EB1"/>
    <w:rsid w:val="00843A56"/>
    <w:rsid w:val="008475C6"/>
    <w:rsid w:val="00860301"/>
    <w:rsid w:val="00865010"/>
    <w:rsid w:val="008651D9"/>
    <w:rsid w:val="00871A07"/>
    <w:rsid w:val="0087329E"/>
    <w:rsid w:val="00875672"/>
    <w:rsid w:val="00887336"/>
    <w:rsid w:val="00890C2E"/>
    <w:rsid w:val="0089208A"/>
    <w:rsid w:val="00892146"/>
    <w:rsid w:val="008A3BCF"/>
    <w:rsid w:val="008A528C"/>
    <w:rsid w:val="008B0FFD"/>
    <w:rsid w:val="008B3273"/>
    <w:rsid w:val="008C509C"/>
    <w:rsid w:val="008D4E76"/>
    <w:rsid w:val="008D653C"/>
    <w:rsid w:val="008E563E"/>
    <w:rsid w:val="008E71F4"/>
    <w:rsid w:val="008F2CED"/>
    <w:rsid w:val="008F71EB"/>
    <w:rsid w:val="00902DE6"/>
    <w:rsid w:val="009130F0"/>
    <w:rsid w:val="00924DE2"/>
    <w:rsid w:val="00926A5B"/>
    <w:rsid w:val="009340D2"/>
    <w:rsid w:val="00935199"/>
    <w:rsid w:val="00937B42"/>
    <w:rsid w:val="00942157"/>
    <w:rsid w:val="00944287"/>
    <w:rsid w:val="009512A4"/>
    <w:rsid w:val="009512F6"/>
    <w:rsid w:val="00953D17"/>
    <w:rsid w:val="009565E7"/>
    <w:rsid w:val="009575A6"/>
    <w:rsid w:val="009604B8"/>
    <w:rsid w:val="0096614F"/>
    <w:rsid w:val="009748C7"/>
    <w:rsid w:val="009809D4"/>
    <w:rsid w:val="00983749"/>
    <w:rsid w:val="00983D35"/>
    <w:rsid w:val="00985347"/>
    <w:rsid w:val="0099668A"/>
    <w:rsid w:val="009A17CA"/>
    <w:rsid w:val="009B1C62"/>
    <w:rsid w:val="009C2F26"/>
    <w:rsid w:val="009C4A9C"/>
    <w:rsid w:val="009C571C"/>
    <w:rsid w:val="009C6992"/>
    <w:rsid w:val="009D005C"/>
    <w:rsid w:val="009E2EA3"/>
    <w:rsid w:val="009E6065"/>
    <w:rsid w:val="009F5106"/>
    <w:rsid w:val="009F74CD"/>
    <w:rsid w:val="00A004CF"/>
    <w:rsid w:val="00A00CB3"/>
    <w:rsid w:val="00A04D43"/>
    <w:rsid w:val="00A15DB6"/>
    <w:rsid w:val="00A15FCA"/>
    <w:rsid w:val="00A16CBF"/>
    <w:rsid w:val="00A16F6E"/>
    <w:rsid w:val="00A3187F"/>
    <w:rsid w:val="00A323C2"/>
    <w:rsid w:val="00A35481"/>
    <w:rsid w:val="00A40E5B"/>
    <w:rsid w:val="00A43ADD"/>
    <w:rsid w:val="00A52652"/>
    <w:rsid w:val="00A5291F"/>
    <w:rsid w:val="00A55DC0"/>
    <w:rsid w:val="00A64BF9"/>
    <w:rsid w:val="00A75511"/>
    <w:rsid w:val="00A84B9A"/>
    <w:rsid w:val="00A951E1"/>
    <w:rsid w:val="00A95CF6"/>
    <w:rsid w:val="00AA142B"/>
    <w:rsid w:val="00AA2507"/>
    <w:rsid w:val="00AD255B"/>
    <w:rsid w:val="00AD78AA"/>
    <w:rsid w:val="00AF47D0"/>
    <w:rsid w:val="00AF7A2C"/>
    <w:rsid w:val="00B04EA0"/>
    <w:rsid w:val="00B06F0A"/>
    <w:rsid w:val="00B0767D"/>
    <w:rsid w:val="00B078BC"/>
    <w:rsid w:val="00B107FC"/>
    <w:rsid w:val="00B12A3E"/>
    <w:rsid w:val="00B1342B"/>
    <w:rsid w:val="00B20EC6"/>
    <w:rsid w:val="00B263E0"/>
    <w:rsid w:val="00B26C78"/>
    <w:rsid w:val="00B37845"/>
    <w:rsid w:val="00B45827"/>
    <w:rsid w:val="00B5089D"/>
    <w:rsid w:val="00B522F1"/>
    <w:rsid w:val="00B578B9"/>
    <w:rsid w:val="00B74A57"/>
    <w:rsid w:val="00B75F21"/>
    <w:rsid w:val="00B8365B"/>
    <w:rsid w:val="00B96088"/>
    <w:rsid w:val="00BA1B67"/>
    <w:rsid w:val="00BA1D97"/>
    <w:rsid w:val="00BA5484"/>
    <w:rsid w:val="00BB0E62"/>
    <w:rsid w:val="00BB21F4"/>
    <w:rsid w:val="00BB24AE"/>
    <w:rsid w:val="00BB579D"/>
    <w:rsid w:val="00BD2B12"/>
    <w:rsid w:val="00BE3073"/>
    <w:rsid w:val="00BF166B"/>
    <w:rsid w:val="00BF3FD4"/>
    <w:rsid w:val="00BF5AE5"/>
    <w:rsid w:val="00C07D8F"/>
    <w:rsid w:val="00C26706"/>
    <w:rsid w:val="00C2697A"/>
    <w:rsid w:val="00C3575C"/>
    <w:rsid w:val="00C36AC1"/>
    <w:rsid w:val="00C4054E"/>
    <w:rsid w:val="00C456D8"/>
    <w:rsid w:val="00C45D42"/>
    <w:rsid w:val="00C53036"/>
    <w:rsid w:val="00C556A5"/>
    <w:rsid w:val="00C652D1"/>
    <w:rsid w:val="00C6594C"/>
    <w:rsid w:val="00C70AB7"/>
    <w:rsid w:val="00C71928"/>
    <w:rsid w:val="00C72B36"/>
    <w:rsid w:val="00C733A7"/>
    <w:rsid w:val="00C76478"/>
    <w:rsid w:val="00C77DE1"/>
    <w:rsid w:val="00C807C2"/>
    <w:rsid w:val="00C80EB2"/>
    <w:rsid w:val="00C9268D"/>
    <w:rsid w:val="00C931FB"/>
    <w:rsid w:val="00C968D8"/>
    <w:rsid w:val="00C9770E"/>
    <w:rsid w:val="00CA146A"/>
    <w:rsid w:val="00CA159A"/>
    <w:rsid w:val="00CA3825"/>
    <w:rsid w:val="00CB34CB"/>
    <w:rsid w:val="00CC142C"/>
    <w:rsid w:val="00CC6F3D"/>
    <w:rsid w:val="00CD06AF"/>
    <w:rsid w:val="00CD2894"/>
    <w:rsid w:val="00CD302C"/>
    <w:rsid w:val="00CD39C2"/>
    <w:rsid w:val="00CD4F39"/>
    <w:rsid w:val="00CE276B"/>
    <w:rsid w:val="00CF4ADC"/>
    <w:rsid w:val="00CF625D"/>
    <w:rsid w:val="00D13C70"/>
    <w:rsid w:val="00D1545D"/>
    <w:rsid w:val="00D1767E"/>
    <w:rsid w:val="00D24F5C"/>
    <w:rsid w:val="00D31939"/>
    <w:rsid w:val="00D320CC"/>
    <w:rsid w:val="00D42150"/>
    <w:rsid w:val="00D47B7B"/>
    <w:rsid w:val="00D537BE"/>
    <w:rsid w:val="00D5606F"/>
    <w:rsid w:val="00D57813"/>
    <w:rsid w:val="00D625D1"/>
    <w:rsid w:val="00D67471"/>
    <w:rsid w:val="00D8499F"/>
    <w:rsid w:val="00D86A05"/>
    <w:rsid w:val="00DA1C45"/>
    <w:rsid w:val="00DA2274"/>
    <w:rsid w:val="00DA2E40"/>
    <w:rsid w:val="00DB1DEC"/>
    <w:rsid w:val="00DB2199"/>
    <w:rsid w:val="00DC0D71"/>
    <w:rsid w:val="00DC6D3E"/>
    <w:rsid w:val="00DD0BE3"/>
    <w:rsid w:val="00DD6DBC"/>
    <w:rsid w:val="00DD6F88"/>
    <w:rsid w:val="00DE3FD7"/>
    <w:rsid w:val="00DF21CB"/>
    <w:rsid w:val="00E026EA"/>
    <w:rsid w:val="00E03895"/>
    <w:rsid w:val="00E10473"/>
    <w:rsid w:val="00E30663"/>
    <w:rsid w:val="00E308A7"/>
    <w:rsid w:val="00E30A57"/>
    <w:rsid w:val="00E35171"/>
    <w:rsid w:val="00E430F0"/>
    <w:rsid w:val="00E576AE"/>
    <w:rsid w:val="00E627EF"/>
    <w:rsid w:val="00E63C5B"/>
    <w:rsid w:val="00E711DC"/>
    <w:rsid w:val="00E727D6"/>
    <w:rsid w:val="00E72D59"/>
    <w:rsid w:val="00E74CC8"/>
    <w:rsid w:val="00E77EDB"/>
    <w:rsid w:val="00E83294"/>
    <w:rsid w:val="00E90839"/>
    <w:rsid w:val="00E9210C"/>
    <w:rsid w:val="00E94FFA"/>
    <w:rsid w:val="00EA3F1C"/>
    <w:rsid w:val="00EA425F"/>
    <w:rsid w:val="00EB2B6F"/>
    <w:rsid w:val="00EB4DF6"/>
    <w:rsid w:val="00EB6A32"/>
    <w:rsid w:val="00EC4837"/>
    <w:rsid w:val="00EC6D21"/>
    <w:rsid w:val="00ED08BC"/>
    <w:rsid w:val="00EE271A"/>
    <w:rsid w:val="00EE52F5"/>
    <w:rsid w:val="00EE7105"/>
    <w:rsid w:val="00EF4C1B"/>
    <w:rsid w:val="00EF6E80"/>
    <w:rsid w:val="00EF7343"/>
    <w:rsid w:val="00EF777C"/>
    <w:rsid w:val="00F0289A"/>
    <w:rsid w:val="00F12A68"/>
    <w:rsid w:val="00F12F4C"/>
    <w:rsid w:val="00F142B4"/>
    <w:rsid w:val="00F14EFA"/>
    <w:rsid w:val="00F22CA2"/>
    <w:rsid w:val="00F246F9"/>
    <w:rsid w:val="00F42024"/>
    <w:rsid w:val="00F50F7C"/>
    <w:rsid w:val="00F548ED"/>
    <w:rsid w:val="00F615FB"/>
    <w:rsid w:val="00F74F70"/>
    <w:rsid w:val="00F75163"/>
    <w:rsid w:val="00F7627C"/>
    <w:rsid w:val="00F8055F"/>
    <w:rsid w:val="00F8062C"/>
    <w:rsid w:val="00F819D8"/>
    <w:rsid w:val="00F86695"/>
    <w:rsid w:val="00F86A23"/>
    <w:rsid w:val="00F90663"/>
    <w:rsid w:val="00F917C4"/>
    <w:rsid w:val="00F94123"/>
    <w:rsid w:val="00F94AC8"/>
    <w:rsid w:val="00FA395D"/>
    <w:rsid w:val="00FA57BC"/>
    <w:rsid w:val="00FA6415"/>
    <w:rsid w:val="00FC62CD"/>
    <w:rsid w:val="00FD2A47"/>
    <w:rsid w:val="00FD31CD"/>
    <w:rsid w:val="00FE2203"/>
    <w:rsid w:val="00FE5D4D"/>
    <w:rsid w:val="00FF0E09"/>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 w:type="paragraph" w:customStyle="1" w:styleId="Default">
    <w:name w:val="Default"/>
    <w:rsid w:val="0047460E"/>
    <w:pPr>
      <w:autoSpaceDE w:val="0"/>
      <w:autoSpaceDN w:val="0"/>
      <w:adjustRightInd w:val="0"/>
      <w:spacing w:after="0" w:line="240" w:lineRule="auto"/>
    </w:pPr>
    <w:rPr>
      <w:rFonts w:ascii="ZXIPFK+MinionPro-Cn" w:eastAsia="Times New Roman" w:hAnsi="ZXIPFK+MinionPro-Cn" w:cs="ZXIPFK+MinionPro-C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51303-F39A-4CBE-AEF3-29004097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5937</TotalTime>
  <Pages>1</Pages>
  <Words>7383</Words>
  <Characters>42085</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250</cp:revision>
  <cp:lastPrinted>2019-09-06T05:15:00Z</cp:lastPrinted>
  <dcterms:created xsi:type="dcterms:W3CDTF">2017-01-30T07:39:00Z</dcterms:created>
  <dcterms:modified xsi:type="dcterms:W3CDTF">2021-02-16T11:57:00Z</dcterms:modified>
</cp:coreProperties>
</file>